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F2" w:rsidRPr="00240C54" w:rsidRDefault="003D75F2" w:rsidP="003D75F2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</w:t>
      </w:r>
      <w:r w:rsidR="00CB4FB9">
        <w:rPr>
          <w:rFonts w:hint="eastAsia"/>
          <w:b/>
          <w:noProof/>
          <w:sz w:val="24"/>
          <w:lang w:eastAsia="zh-CN"/>
        </w:rPr>
        <w:t>90</w:t>
      </w:r>
      <w:r w:rsidR="006D29F9">
        <w:rPr>
          <w:rFonts w:hint="eastAsia"/>
          <w:b/>
          <w:noProof/>
          <w:sz w:val="24"/>
          <w:lang w:eastAsia="zh-CN"/>
        </w:rPr>
        <w:t>b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D292C" w:rsidRPr="00DD292C">
        <w:rPr>
          <w:b/>
          <w:i/>
          <w:noProof/>
          <w:sz w:val="28"/>
        </w:rPr>
        <w:t>1</w:t>
      </w:r>
      <w:r w:rsidR="006D29F9">
        <w:rPr>
          <w:rFonts w:hint="eastAsia"/>
          <w:b/>
          <w:i/>
          <w:noProof/>
          <w:sz w:val="28"/>
          <w:lang w:eastAsia="zh-CN"/>
        </w:rPr>
        <w:t>9</w:t>
      </w:r>
      <w:r w:rsidR="000E6D28">
        <w:rPr>
          <w:rFonts w:hint="eastAsia"/>
          <w:b/>
          <w:i/>
          <w:noProof/>
          <w:sz w:val="28"/>
          <w:lang w:eastAsia="zh-CN"/>
        </w:rPr>
        <w:t>03366</w:t>
      </w:r>
    </w:p>
    <w:p w:rsidR="003D75F2" w:rsidRPr="00CB4FB9" w:rsidRDefault="006D29F9" w:rsidP="003D75F2">
      <w:pPr>
        <w:pStyle w:val="CRCoverPage"/>
        <w:outlineLvl w:val="0"/>
        <w:rPr>
          <w:rFonts w:eastAsia="宋体"/>
          <w:b/>
          <w:sz w:val="24"/>
          <w:szCs w:val="24"/>
          <w:lang w:val="en-US" w:eastAsia="zh-CN"/>
        </w:rPr>
      </w:pPr>
      <w:bookmarkStart w:id="2" w:name="_Hlk506364675"/>
      <w:r>
        <w:rPr>
          <w:rFonts w:eastAsia="宋体" w:hint="eastAsia"/>
          <w:b/>
          <w:sz w:val="24"/>
          <w:szCs w:val="24"/>
          <w:lang w:val="en-US" w:eastAsia="zh-CN"/>
        </w:rPr>
        <w:t>Xi</w:t>
      </w:r>
      <w:r>
        <w:rPr>
          <w:rFonts w:eastAsia="宋体"/>
          <w:b/>
          <w:sz w:val="24"/>
          <w:szCs w:val="24"/>
          <w:lang w:val="en-US" w:eastAsia="zh-CN"/>
        </w:rPr>
        <w:t>’</w:t>
      </w:r>
      <w:r>
        <w:rPr>
          <w:rFonts w:eastAsia="宋体" w:hint="eastAsia"/>
          <w:b/>
          <w:sz w:val="24"/>
          <w:szCs w:val="24"/>
          <w:lang w:val="en-US" w:eastAsia="zh-CN"/>
        </w:rPr>
        <w:t>an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China</w:t>
      </w:r>
      <w:r w:rsidR="003D75F2">
        <w:rPr>
          <w:rFonts w:eastAsia="宋体"/>
          <w:b/>
          <w:sz w:val="24"/>
          <w:szCs w:val="24"/>
          <w:lang w:val="en-US" w:eastAsia="zh-CN"/>
        </w:rPr>
        <w:t>,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8</w:t>
      </w:r>
      <w:r w:rsidR="00CB4FB9"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CB4FB9">
        <w:rPr>
          <w:rFonts w:eastAsia="宋体"/>
          <w:b/>
          <w:sz w:val="24"/>
          <w:szCs w:val="24"/>
          <w:lang w:val="en-US" w:eastAsia="zh-CN"/>
        </w:rPr>
        <w:t xml:space="preserve">– </w:t>
      </w:r>
      <w:r>
        <w:rPr>
          <w:rFonts w:eastAsia="宋体" w:hint="eastAsia"/>
          <w:b/>
          <w:sz w:val="24"/>
          <w:szCs w:val="24"/>
          <w:lang w:val="en-US" w:eastAsia="zh-CN"/>
        </w:rPr>
        <w:t>12</w:t>
      </w:r>
      <w:r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April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201</w:t>
      </w:r>
      <w:bookmarkEnd w:id="2"/>
      <w:r w:rsidR="00CB4FB9">
        <w:rPr>
          <w:rFonts w:eastAsia="宋体" w:hint="eastAsia"/>
          <w:b/>
          <w:sz w:val="24"/>
          <w:szCs w:val="24"/>
          <w:lang w:val="en-US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75F2" w:rsidRDefault="003D75F2" w:rsidP="00B47F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42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75F2" w:rsidRDefault="003D75F2" w:rsidP="00B47F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75F2" w:rsidRDefault="00CE760D" w:rsidP="002C0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C0367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5F2" w:rsidRPr="00F25D98" w:rsidRDefault="003D75F2" w:rsidP="00B47F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:rsidTr="00B47FE8">
        <w:tc>
          <w:tcPr>
            <w:tcW w:w="9641" w:type="dxa"/>
            <w:gridSpan w:val="9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:rsidTr="00B47FE8">
        <w:tc>
          <w:tcPr>
            <w:tcW w:w="2835" w:type="dxa"/>
          </w:tcPr>
          <w:p w:rsidR="003D75F2" w:rsidRDefault="003D75F2" w:rsidP="00B47F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:rsidTr="00B47FE8">
        <w:tc>
          <w:tcPr>
            <w:tcW w:w="9641" w:type="dxa"/>
            <w:gridSpan w:val="11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performance requirement for TS 38.104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E090E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CE760D">
              <w:rPr>
                <w:noProof/>
              </w:rPr>
              <w:t>-</w:t>
            </w:r>
            <w:r w:rsidR="00D14FCA">
              <w:rPr>
                <w:rFonts w:hint="eastAsia"/>
                <w:noProof/>
                <w:lang w:eastAsia="zh-CN"/>
              </w:rPr>
              <w:t>04</w:t>
            </w:r>
            <w:r w:rsidR="00CA5989">
              <w:rPr>
                <w:noProof/>
              </w:rPr>
              <w:t>-</w:t>
            </w:r>
            <w:r w:rsidR="00D14FCA">
              <w:rPr>
                <w:rFonts w:hint="eastAsia"/>
                <w:noProof/>
                <w:lang w:eastAsia="zh-CN"/>
              </w:rPr>
              <w:t>01</w:t>
            </w:r>
            <w:bookmarkStart w:id="4" w:name="_GoBack"/>
            <w:bookmarkEnd w:id="4"/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75F2" w:rsidRDefault="001E090E" w:rsidP="00B47FE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5F2" w:rsidRDefault="003D75F2" w:rsidP="00B4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5F2" w:rsidRPr="007C2097" w:rsidRDefault="003D75F2" w:rsidP="00B4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:rsidTr="00B47FE8">
        <w:tc>
          <w:tcPr>
            <w:tcW w:w="1843" w:type="dxa"/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F5D" w:rsidRDefault="00B37F5D" w:rsidP="00B37F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19636A">
              <w:rPr>
                <w:rFonts w:hint="eastAsia"/>
                <w:lang w:eastAsia="zh-CN"/>
              </w:rPr>
              <w:t xml:space="preserve">PUCCH format 2 performance requirements </w:t>
            </w:r>
            <w:r w:rsidR="00CA4C85">
              <w:rPr>
                <w:rFonts w:hint="eastAsia"/>
                <w:lang w:eastAsia="zh-CN"/>
              </w:rPr>
              <w:t xml:space="preserve">have been </w:t>
            </w:r>
            <w:r w:rsidR="0019636A">
              <w:rPr>
                <w:rFonts w:hint="eastAsia"/>
                <w:lang w:eastAsia="zh-CN"/>
              </w:rPr>
              <w:t>introduced for NR</w:t>
            </w:r>
            <w:r w:rsidR="00CA4C85">
              <w:rPr>
                <w:rFonts w:hint="eastAsia"/>
                <w:lang w:eastAsia="zh-CN"/>
              </w:rPr>
              <w:t>, The specified performance requirements is still TBD. Removing the TBD is needed</w:t>
            </w:r>
          </w:p>
          <w:p w:rsidR="00B37F5D" w:rsidRPr="0019636A" w:rsidRDefault="00B37F5D" w:rsidP="006D29F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5989" w:rsidRDefault="00B37F5D" w:rsidP="00CA5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1E090E">
              <w:rPr>
                <w:rFonts w:hint="eastAsia"/>
                <w:noProof/>
                <w:lang w:eastAsia="zh-CN"/>
              </w:rPr>
              <w:t xml:space="preserve">Remove the TBD specifed in the </w:t>
            </w:r>
            <w:r w:rsidR="0019636A">
              <w:rPr>
                <w:rFonts w:hint="eastAsia"/>
                <w:noProof/>
                <w:lang w:eastAsia="zh-CN"/>
              </w:rPr>
              <w:t>PUCCH format 2 performance requirements in Chapters 8 and 11</w:t>
            </w:r>
          </w:p>
          <w:p w:rsidR="00CA5989" w:rsidRDefault="00CA5989" w:rsidP="006D29F9">
            <w:pPr>
              <w:pStyle w:val="CRCoverPage"/>
              <w:spacing w:after="0"/>
              <w:ind w:left="100"/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19636A" w:rsidP="00CA598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PUCCH format 2 performance </w:t>
            </w:r>
            <w:r>
              <w:rPr>
                <w:lang w:eastAsia="zh-CN"/>
              </w:rPr>
              <w:t>cannot</w:t>
            </w:r>
            <w:r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CA5989" w:rsidTr="00B47FE8">
        <w:tc>
          <w:tcPr>
            <w:tcW w:w="2268" w:type="dxa"/>
            <w:gridSpan w:val="2"/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.3.4, 11.3.1.4 and 11.3.2.4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19636A" w:rsidP="00CA5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CA5989" w:rsidP="00CA598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</w:t>
            </w:r>
            <w:r>
              <w:rPr>
                <w:noProof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>/TS38.141-2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:rsidR="003D75F2" w:rsidRDefault="003D75F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2F2859" w:rsidRDefault="00BE6C9D" w:rsidP="00BE6C9D">
      <w:pPr>
        <w:jc w:val="center"/>
        <w:rPr>
          <w:rFonts w:eastAsia="等线"/>
          <w:color w:val="FF0000"/>
          <w:lang w:eastAsia="zh-CN"/>
        </w:rPr>
      </w:pPr>
      <w:bookmarkStart w:id="6" w:name="_Toc518743783"/>
      <w:bookmarkEnd w:id="1"/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FA472F" w:rsidRPr="005A07C7" w:rsidRDefault="00FA472F" w:rsidP="00FA472F">
      <w:pPr>
        <w:pStyle w:val="Heading2"/>
      </w:pPr>
      <w:bookmarkStart w:id="7" w:name="_Toc535320694"/>
      <w:r w:rsidRPr="005A07C7">
        <w:t>8.</w:t>
      </w:r>
      <w:r w:rsidRPr="005A07C7">
        <w:rPr>
          <w:rFonts w:eastAsia="等线" w:hint="eastAsia"/>
          <w:lang w:eastAsia="zh-CN"/>
        </w:rPr>
        <w:t>3</w:t>
      </w:r>
      <w:r w:rsidRPr="005A07C7">
        <w:tab/>
        <w:t>Performance requirements for PUCCH</w:t>
      </w:r>
      <w:bookmarkEnd w:id="7"/>
    </w:p>
    <w:p w:rsidR="00FA472F" w:rsidRPr="00FA472F" w:rsidRDefault="00FA472F" w:rsidP="00BE6C9D">
      <w:pPr>
        <w:jc w:val="center"/>
        <w:rPr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8" w:name="_Toc535320708"/>
      <w:r w:rsidRPr="00CA4C85">
        <w:rPr>
          <w:rFonts w:ascii="Arial" w:eastAsia="Malgun Gothic" w:hAnsi="Arial"/>
          <w:sz w:val="28"/>
        </w:rPr>
        <w:t>8.3.</w:t>
      </w:r>
      <w:r w:rsidRPr="00CA4C85">
        <w:rPr>
          <w:rFonts w:ascii="Arial" w:eastAsia="Malgun Gothic" w:hAnsi="Arial" w:hint="eastAsia"/>
          <w:sz w:val="28"/>
          <w:lang w:eastAsia="zh-CN"/>
        </w:rPr>
        <w:t>4</w:t>
      </w:r>
      <w:r w:rsidRPr="00CA4C85">
        <w:rPr>
          <w:rFonts w:ascii="Arial" w:eastAsia="Malgun Gothic" w:hAnsi="Arial"/>
          <w:sz w:val="28"/>
        </w:rPr>
        <w:tab/>
        <w:t xml:space="preserve">Performance requirements for PUCCH format </w:t>
      </w:r>
      <w:r w:rsidRPr="00CA4C85">
        <w:rPr>
          <w:rFonts w:ascii="Arial" w:eastAsia="Malgun Gothic" w:hAnsi="Arial" w:hint="eastAsia"/>
          <w:sz w:val="28"/>
          <w:lang w:eastAsia="zh-CN"/>
        </w:rPr>
        <w:t>2</w:t>
      </w:r>
      <w:bookmarkEnd w:id="8"/>
    </w:p>
    <w:p w:rsidR="00CA4C85" w:rsidRPr="00CA4C85" w:rsidRDefault="00CA4C85" w:rsidP="00CA4C8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9" w:name="_Toc535320709"/>
      <w:r w:rsidRPr="00CA4C85">
        <w:rPr>
          <w:rFonts w:ascii="Arial" w:eastAsia="Malgun Gothic" w:hAnsi="Arial"/>
          <w:sz w:val="24"/>
        </w:rPr>
        <w:t>8.3.</w:t>
      </w:r>
      <w:r w:rsidRPr="00CA4C85">
        <w:rPr>
          <w:rFonts w:ascii="Arial" w:eastAsia="Malgun Gothic" w:hAnsi="Arial" w:hint="eastAsia"/>
          <w:sz w:val="24"/>
          <w:lang w:eastAsia="zh-CN"/>
        </w:rPr>
        <w:t>4</w:t>
      </w:r>
      <w:r w:rsidRPr="00CA4C85">
        <w:rPr>
          <w:rFonts w:ascii="Arial" w:eastAsia="Malgun Gothic" w:hAnsi="Arial"/>
          <w:sz w:val="24"/>
        </w:rPr>
        <w:t>.</w:t>
      </w:r>
      <w:r w:rsidRPr="00CA4C85">
        <w:rPr>
          <w:rFonts w:ascii="Arial" w:eastAsia="宋体" w:hAnsi="Arial" w:hint="eastAsia"/>
          <w:sz w:val="24"/>
          <w:lang w:eastAsia="zh-CN"/>
        </w:rPr>
        <w:t>1</w:t>
      </w:r>
      <w:r w:rsidRPr="00CA4C85">
        <w:rPr>
          <w:rFonts w:ascii="Arial" w:eastAsia="Malgun Gothic" w:hAnsi="Arial"/>
          <w:sz w:val="24"/>
        </w:rPr>
        <w:tab/>
      </w:r>
      <w:r w:rsidRPr="00CA4C85">
        <w:rPr>
          <w:rFonts w:ascii="Arial" w:eastAsia="Malgun Gothic" w:hAnsi="Arial" w:hint="eastAsia"/>
          <w:sz w:val="24"/>
          <w:lang w:eastAsia="zh-CN"/>
        </w:rPr>
        <w:t>ACK missed detection requirements</w:t>
      </w:r>
      <w:bookmarkEnd w:id="9"/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0" w:name="_Toc535320710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1</w:t>
      </w:r>
      <w:r w:rsidRPr="00CA4C85">
        <w:rPr>
          <w:rFonts w:ascii="Arial" w:eastAsia="Malgun Gothic" w:hAnsi="Arial"/>
          <w:sz w:val="22"/>
        </w:rPr>
        <w:t>.1</w:t>
      </w:r>
      <w:r w:rsidRPr="00CA4C85">
        <w:rPr>
          <w:rFonts w:ascii="Arial" w:eastAsia="Malgun Gothic" w:hAnsi="Arial"/>
          <w:sz w:val="22"/>
        </w:rPr>
        <w:tab/>
        <w:t>General</w:t>
      </w:r>
      <w:bookmarkEnd w:id="10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/>
        </w:rPr>
        <w:t>The ACK missed detection probability is the probability of not detecting an ACK when an ACK was sent.</w:t>
      </w:r>
    </w:p>
    <w:p w:rsidR="00CA4C85" w:rsidRPr="00CA4C85" w:rsidRDefault="00CA4C85" w:rsidP="00CA4C85">
      <w:pPr>
        <w:rPr>
          <w:rFonts w:eastAsia="宋体"/>
          <w:lang w:eastAsia="zh-CN"/>
        </w:rPr>
      </w:pPr>
      <w:r w:rsidRPr="00CA4C85">
        <w:rPr>
          <w:rFonts w:eastAsia="等线" w:hint="eastAsia"/>
          <w:lang w:eastAsia="zh-CN"/>
        </w:rPr>
        <w:t>The ACK missed detection requirement only applies to the PUCCH format 2 with 4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A4C85" w:rsidRPr="00CA4C85" w:rsidTr="00CA4C85">
        <w:trPr>
          <w:cantSplit/>
          <w:jc w:val="center"/>
        </w:trPr>
        <w:tc>
          <w:tcPr>
            <w:tcW w:w="2965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A4C8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等线" w:hAnsi="Arial" w:cs="Arial" w:hint="eastAsia"/>
                <w:sz w:val="18"/>
                <w:lang w:eastAsia="zh-CN"/>
              </w:rPr>
              <w:t>enable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</w:rPr>
              <w:t>s</w:t>
            </w: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CA4C85" w:rsidRPr="00CA4C85" w:rsidTr="00CA4C85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CA4C85" w:rsidRPr="00CA4C85" w:rsidRDefault="00CA4C85" w:rsidP="00CA4C85">
      <w:pPr>
        <w:rPr>
          <w:rFonts w:eastAsia="宋体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1" w:name="_Toc535320711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1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Malgun Gothic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ab/>
      </w:r>
      <w:r w:rsidRPr="00CA4C85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11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 w:hint="eastAsia"/>
          <w:lang w:eastAsia="zh-CN"/>
        </w:rPr>
        <w:t xml:space="preserve">The ACK missed </w:t>
      </w:r>
      <w:r w:rsidRPr="00CA4C85">
        <w:rPr>
          <w:rFonts w:eastAsia="等线"/>
          <w:lang w:eastAsia="zh-CN"/>
        </w:rPr>
        <w:t xml:space="preserve">detection probability </w:t>
      </w:r>
      <w:r w:rsidRPr="00CA4C85">
        <w:rPr>
          <w:rFonts w:eastAsia="等线" w:hint="eastAsia"/>
          <w:lang w:eastAsia="zh-CN"/>
        </w:rPr>
        <w:t xml:space="preserve">shall not exceed 1% </w:t>
      </w:r>
      <w:r w:rsidRPr="00CA4C85">
        <w:rPr>
          <w:rFonts w:eastAsia="Malgun Gothic"/>
        </w:rPr>
        <w:t xml:space="preserve">at the SNR given in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4.</w:t>
      </w:r>
      <w:r w:rsidRPr="00CA4C85">
        <w:rPr>
          <w:rFonts w:eastAsia="宋体" w:hint="eastAsia"/>
          <w:lang w:eastAsia="zh-CN"/>
        </w:rPr>
        <w:t>1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 xml:space="preserve">-1 and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1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>-2</w:t>
      </w:r>
      <w:r w:rsidRPr="00CA4C85">
        <w:rPr>
          <w:rFonts w:eastAsia="Malgun Gothic" w:hint="eastAsia"/>
          <w:lang w:eastAsia="zh-CN"/>
        </w:rPr>
        <w:t xml:space="preserve"> for 4UCI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1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 xml:space="preserve">-1: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15</w:t>
      </w:r>
      <w:r w:rsidRPr="00CA4C85">
        <w:rPr>
          <w:rFonts w:ascii="Arial" w:eastAsia="Malgun Gothic" w:hAnsi="Arial" w:hint="eastAsia"/>
          <w:b/>
          <w:lang w:eastAsia="zh-CN"/>
        </w:rPr>
        <w:t xml:space="preserve">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CA4C85" w:rsidRPr="00CA4C85" w:rsidTr="00CA4C85">
        <w:trPr>
          <w:trHeight w:val="133"/>
          <w:jc w:val="center"/>
        </w:trPr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G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95"/>
          <w:jc w:val="center"/>
        </w:trPr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4A46CF">
              <w:rPr>
                <w:rFonts w:ascii="Arial" w:hAnsi="Arial" w:cs="Arial" w:hint="eastAsia"/>
                <w:sz w:val="18"/>
                <w:lang w:eastAsia="zh-CN"/>
              </w:rPr>
              <w:t>5.5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Pr="00CA4C85" w:rsidRDefault="00CA4C85" w:rsidP="00CA4C85">
      <w:pPr>
        <w:rPr>
          <w:rFonts w:eastAsia="Malgun Gothic"/>
        </w:rPr>
      </w:pP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1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>-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</w:t>
      </w:r>
      <w:r w:rsidRPr="00CA4C85">
        <w:rPr>
          <w:rFonts w:ascii="Arial" w:eastAsia="Malgun Gothic" w:hAnsi="Arial" w:hint="eastAsia"/>
          <w:b/>
          <w:lang w:eastAsia="zh-CN"/>
        </w:rPr>
        <w:t xml:space="preserve">30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CA4C85" w:rsidRPr="00CA4C85" w:rsidTr="00CA4C85">
        <w:trPr>
          <w:trHeight w:val="107"/>
          <w:jc w:val="center"/>
        </w:trPr>
        <w:tc>
          <w:tcPr>
            <w:tcW w:w="1323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CA4C85" w:rsidRPr="00CA4C85" w:rsidRDefault="00CA4C85" w:rsidP="00FA472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hAnsi="Arial" w:cs="Arial" w:hint="eastAsia"/>
                <w:b/>
                <w:sz w:val="18"/>
                <w:lang w:eastAsia="zh-CN"/>
              </w:rPr>
              <w:t>G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77"/>
          <w:jc w:val="center"/>
        </w:trPr>
        <w:tc>
          <w:tcPr>
            <w:tcW w:w="1323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Pr="00CA4C85" w:rsidRDefault="00CA4C85" w:rsidP="00CA4C85">
      <w:pPr>
        <w:rPr>
          <w:rFonts w:eastAsia="Malgun Gothic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2" w:name="_Toc535320712"/>
      <w:r w:rsidRPr="00CA4C85">
        <w:rPr>
          <w:rFonts w:ascii="Arial" w:eastAsia="Malgun Gothic" w:hAnsi="Arial"/>
          <w:sz w:val="24"/>
        </w:rPr>
        <w:t>8.3.</w:t>
      </w:r>
      <w:r w:rsidRPr="00CA4C85">
        <w:rPr>
          <w:rFonts w:ascii="Arial" w:eastAsia="Malgun Gothic" w:hAnsi="Arial" w:hint="eastAsia"/>
          <w:sz w:val="24"/>
          <w:lang w:eastAsia="zh-CN"/>
        </w:rPr>
        <w:t>4</w:t>
      </w:r>
      <w:r w:rsidRPr="00CA4C85">
        <w:rPr>
          <w:rFonts w:ascii="Arial" w:eastAsia="Malgun Gothic" w:hAnsi="Arial"/>
          <w:sz w:val="24"/>
        </w:rPr>
        <w:t>.</w:t>
      </w:r>
      <w:r w:rsidRPr="00CA4C85">
        <w:rPr>
          <w:rFonts w:ascii="Arial" w:eastAsia="宋体" w:hAnsi="Arial" w:hint="eastAsia"/>
          <w:sz w:val="24"/>
          <w:lang w:eastAsia="zh-CN"/>
        </w:rPr>
        <w:t>2</w:t>
      </w:r>
      <w:r w:rsidRPr="00CA4C85">
        <w:rPr>
          <w:rFonts w:ascii="Arial" w:eastAsia="Malgun Gothic" w:hAnsi="Arial"/>
          <w:sz w:val="24"/>
        </w:rPr>
        <w:tab/>
      </w:r>
      <w:r w:rsidRPr="00CA4C85">
        <w:rPr>
          <w:rFonts w:ascii="Arial" w:eastAsia="Malgun Gothic" w:hAnsi="Arial" w:hint="eastAsia"/>
          <w:sz w:val="24"/>
          <w:lang w:eastAsia="zh-CN"/>
        </w:rPr>
        <w:t xml:space="preserve">UCI </w:t>
      </w:r>
      <w:r w:rsidRPr="00CA4C85">
        <w:rPr>
          <w:rFonts w:ascii="Arial" w:eastAsia="宋体" w:hAnsi="Arial" w:hint="eastAsia"/>
          <w:sz w:val="24"/>
          <w:lang w:eastAsia="zh-CN"/>
        </w:rPr>
        <w:t xml:space="preserve">BLER </w:t>
      </w:r>
      <w:r w:rsidRPr="00CA4C85">
        <w:rPr>
          <w:rFonts w:ascii="Arial" w:eastAsia="Malgun Gothic" w:hAnsi="Arial" w:hint="eastAsia"/>
          <w:sz w:val="24"/>
          <w:lang w:eastAsia="zh-CN"/>
        </w:rPr>
        <w:t>performance requirements</w:t>
      </w:r>
      <w:bookmarkEnd w:id="12"/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3" w:name="_Toc535320713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>.1</w:t>
      </w:r>
      <w:r w:rsidRPr="00CA4C85">
        <w:rPr>
          <w:rFonts w:ascii="Arial" w:eastAsia="Malgun Gothic" w:hAnsi="Arial"/>
          <w:sz w:val="22"/>
        </w:rPr>
        <w:tab/>
        <w:t>General</w:t>
      </w:r>
      <w:bookmarkEnd w:id="13"/>
    </w:p>
    <w:p w:rsidR="00CA4C85" w:rsidRPr="00CA4C85" w:rsidRDefault="00CA4C85" w:rsidP="00CA4C85">
      <w:pPr>
        <w:rPr>
          <w:rFonts w:eastAsia="Malgun Gothic"/>
          <w:lang w:eastAsia="zh-CN"/>
        </w:rPr>
      </w:pPr>
      <w:r w:rsidRPr="00CA4C85">
        <w:rPr>
          <w:rFonts w:eastAsia="Malgun Gothic"/>
          <w:lang w:eastAsia="zh-CN"/>
        </w:rPr>
        <w:t xml:space="preserve">The UCI block error probability </w:t>
      </w:r>
      <w:r w:rsidRPr="00CA4C85">
        <w:rPr>
          <w:rFonts w:eastAsia="Malgun Gothic" w:hint="eastAsia"/>
          <w:lang w:eastAsia="zh-CN"/>
        </w:rPr>
        <w:t xml:space="preserve">(BLER) </w:t>
      </w:r>
      <w:r w:rsidRPr="00CA4C85">
        <w:rPr>
          <w:rFonts w:eastAsia="Malgun Gothic"/>
          <w:lang w:eastAsia="zh-CN"/>
        </w:rPr>
        <w:t>is defined as the conditional probability of incorrectly decoding the UCI information when the UCI information is sent. All UCI information shall be decoded.</w:t>
      </w:r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 w:hint="eastAsia"/>
          <w:lang w:eastAsia="zh-CN"/>
        </w:rPr>
        <w:lastRenderedPageBreak/>
        <w:t xml:space="preserve">The UCI block error probability </w:t>
      </w:r>
      <w:r w:rsidRPr="00CA4C85">
        <w:rPr>
          <w:rFonts w:eastAsia="等线"/>
          <w:lang w:eastAsia="zh-CN"/>
        </w:rPr>
        <w:t>performance</w:t>
      </w:r>
      <w:r w:rsidRPr="00CA4C85">
        <w:rPr>
          <w:rFonts w:eastAsia="等线" w:hint="eastAsia"/>
          <w:lang w:eastAsia="zh-CN"/>
        </w:rPr>
        <w:t xml:space="preserve"> requirement only applies to the PUCCH format 2 with 22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A4C85" w:rsidRPr="00CA4C85" w:rsidTr="00CA4C85">
        <w:trPr>
          <w:cantSplit/>
          <w:jc w:val="center"/>
        </w:trPr>
        <w:tc>
          <w:tcPr>
            <w:tcW w:w="2965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A4C8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A4C8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CA4C85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</w:rPr>
              <w:t>s</w:t>
            </w: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CA4C85" w:rsidRPr="00CA4C85" w:rsidRDefault="00CA4C85" w:rsidP="00CA4C85">
      <w:pPr>
        <w:rPr>
          <w:rFonts w:eastAsia="Malgun Gothic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4" w:name="_Toc535320714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Malgun Gothic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ab/>
      </w:r>
      <w:r w:rsidRPr="00CA4C85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14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Malgun Gothic" w:hint="eastAsia"/>
          <w:lang w:eastAsia="zh-CN"/>
        </w:rPr>
        <w:t xml:space="preserve">The </w:t>
      </w:r>
      <w:r w:rsidRPr="00CA4C85">
        <w:rPr>
          <w:rFonts w:eastAsia="Malgun Gothic"/>
          <w:lang w:eastAsia="zh-CN"/>
        </w:rPr>
        <w:t>UCI block</w:t>
      </w:r>
      <w:r w:rsidRPr="00CA4C85">
        <w:rPr>
          <w:rFonts w:eastAsia="Malgun Gothic" w:hint="eastAsia"/>
          <w:lang w:eastAsia="zh-CN"/>
        </w:rPr>
        <w:t xml:space="preserve"> </w:t>
      </w:r>
      <w:r w:rsidRPr="00CA4C85">
        <w:rPr>
          <w:rFonts w:eastAsia="Malgun Gothic"/>
          <w:lang w:eastAsia="zh-CN"/>
        </w:rPr>
        <w:t>error probability</w:t>
      </w:r>
      <w:r w:rsidRPr="00CA4C85">
        <w:rPr>
          <w:rFonts w:eastAsia="Malgun Gothic"/>
        </w:rPr>
        <w:t xml:space="preserve"> shall not exceed 1% at the SNR given in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2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 xml:space="preserve">-1 and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2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>-2</w:t>
      </w:r>
      <w:r w:rsidRPr="00CA4C85">
        <w:rPr>
          <w:rFonts w:eastAsia="Malgun Gothic" w:hint="eastAsia"/>
          <w:lang w:eastAsia="zh-CN"/>
        </w:rPr>
        <w:t xml:space="preserve"> for 22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 xml:space="preserve">-1: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15</w:t>
      </w:r>
      <w:r w:rsidRPr="00CA4C85">
        <w:rPr>
          <w:rFonts w:ascii="Arial" w:eastAsia="Malgun Gothic" w:hAnsi="Arial" w:hint="eastAsia"/>
          <w:b/>
          <w:lang w:eastAsia="zh-CN"/>
        </w:rPr>
        <w:t xml:space="preserve">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CA4C85" w:rsidRPr="00CA4C85" w:rsidTr="00CA4C85">
        <w:trPr>
          <w:trHeight w:val="133"/>
          <w:jc w:val="center"/>
        </w:trPr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hAnsi="Arial" w:cs="Arial" w:hint="eastAsia"/>
                <w:b/>
                <w:sz w:val="18"/>
                <w:lang w:eastAsia="zh-CN"/>
              </w:rPr>
              <w:t>G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95"/>
          <w:jc w:val="center"/>
        </w:trPr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4A46CF">
              <w:rPr>
                <w:rFonts w:ascii="Arial" w:hAnsi="Arial" w:cs="Arial" w:hint="eastAsia"/>
                <w:sz w:val="18"/>
                <w:lang w:eastAsia="zh-CN"/>
              </w:rPr>
              <w:t>1.0</w:t>
            </w:r>
            <w:r w:rsidR="001C41DC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4A46CF">
              <w:rPr>
                <w:rFonts w:ascii="Arial" w:hAnsi="Arial" w:cs="Arial" w:hint="eastAsia"/>
                <w:sz w:val="18"/>
                <w:lang w:eastAsia="zh-CN"/>
              </w:rPr>
              <w:t>-6.6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4A46CF">
              <w:rPr>
                <w:rFonts w:ascii="Arial" w:hAnsi="Arial" w:cs="Arial" w:hint="eastAsia"/>
                <w:sz w:val="18"/>
                <w:lang w:eastAsia="zh-CN"/>
              </w:rPr>
              <w:t>-6.</w:t>
            </w:r>
            <w:r w:rsidR="0056502A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F971B4">
              <w:rPr>
                <w:rFonts w:ascii="Arial" w:hAnsi="Arial" w:cs="Arial" w:hint="eastAsia"/>
                <w:sz w:val="18"/>
                <w:lang w:eastAsia="zh-CN"/>
              </w:rPr>
              <w:t>-6.5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CA4C85" w:rsidRPr="00CA4C85" w:rsidRDefault="00CA4C85" w:rsidP="00CA4C85">
      <w:pPr>
        <w:rPr>
          <w:rFonts w:eastAsia="Malgun Gothic"/>
        </w:rPr>
      </w:pP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>-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</w:t>
      </w:r>
      <w:r w:rsidRPr="00CA4C85">
        <w:rPr>
          <w:rFonts w:ascii="Arial" w:eastAsia="Malgun Gothic" w:hAnsi="Arial" w:hint="eastAsia"/>
          <w:b/>
          <w:lang w:eastAsia="zh-CN"/>
        </w:rPr>
        <w:t xml:space="preserve">30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CA4C85" w:rsidRPr="00CA4C85" w:rsidTr="00CA4C85">
        <w:trPr>
          <w:trHeight w:val="107"/>
          <w:jc w:val="center"/>
        </w:trPr>
        <w:tc>
          <w:tcPr>
            <w:tcW w:w="1323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hAnsi="Arial" w:cs="Arial" w:hint="eastAsia"/>
                <w:b/>
                <w:sz w:val="18"/>
                <w:lang w:eastAsia="zh-CN"/>
              </w:rPr>
              <w:t>G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77"/>
          <w:jc w:val="center"/>
        </w:trPr>
        <w:tc>
          <w:tcPr>
            <w:tcW w:w="1323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1C41DC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="004F3389">
              <w:rPr>
                <w:rFonts w:ascii="Arial" w:hAnsi="Arial" w:cs="Arial" w:hint="eastAsia"/>
                <w:sz w:val="18"/>
                <w:lang w:eastAsia="zh-CN"/>
              </w:rPr>
              <w:t>.</w:t>
            </w:r>
            <w:r w:rsidR="0056502A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Default="00CA4C85" w:rsidP="00BE6C9D">
      <w:pPr>
        <w:jc w:val="center"/>
        <w:rPr>
          <w:lang w:eastAsia="zh-CN"/>
        </w:rPr>
      </w:pPr>
    </w:p>
    <w:p w:rsidR="002F0D53" w:rsidRDefault="002F0D53" w:rsidP="00BE6C9D">
      <w:pPr>
        <w:rPr>
          <w:lang w:eastAsia="zh-CN"/>
        </w:rPr>
      </w:pPr>
    </w:p>
    <w:p w:rsidR="002F0D53" w:rsidRDefault="002F0D53" w:rsidP="002F0D53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2F0D53" w:rsidRDefault="002F0D53" w:rsidP="00BE6C9D">
      <w:pPr>
        <w:rPr>
          <w:lang w:eastAsia="zh-CN"/>
        </w:rPr>
      </w:pPr>
    </w:p>
    <w:p w:rsidR="00A72FFE" w:rsidRDefault="00A72FFE" w:rsidP="00A72FFE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Start of Change 2&gt;&gt;</w:t>
      </w:r>
    </w:p>
    <w:p w:rsidR="00FD06D5" w:rsidRPr="005A07C7" w:rsidRDefault="00FD06D5" w:rsidP="00FD06D5">
      <w:pPr>
        <w:pStyle w:val="Heading2"/>
        <w:rPr>
          <w:noProof/>
        </w:rPr>
      </w:pPr>
      <w:bookmarkStart w:id="15" w:name="_Toc535320862"/>
      <w:r w:rsidRPr="005A07C7">
        <w:rPr>
          <w:noProof/>
        </w:rPr>
        <w:t>11.</w:t>
      </w:r>
      <w:r w:rsidRPr="005A07C7">
        <w:rPr>
          <w:rFonts w:eastAsia="等线" w:hint="eastAsia"/>
          <w:noProof/>
          <w:lang w:eastAsia="zh-CN"/>
        </w:rPr>
        <w:t>3</w:t>
      </w:r>
      <w:r w:rsidRPr="005A07C7">
        <w:rPr>
          <w:noProof/>
        </w:rPr>
        <w:tab/>
        <w:t>Performance requirements for PUCCH</w:t>
      </w:r>
      <w:bookmarkEnd w:id="15"/>
    </w:p>
    <w:p w:rsidR="00FD06D5" w:rsidRPr="005A07C7" w:rsidRDefault="00FD06D5" w:rsidP="00FD06D5">
      <w:pPr>
        <w:pStyle w:val="Heading3"/>
        <w:rPr>
          <w:rFonts w:eastAsia="等线"/>
          <w:noProof/>
          <w:lang w:eastAsia="zh-CN"/>
        </w:rPr>
      </w:pPr>
      <w:bookmarkStart w:id="16" w:name="_Toc535320863"/>
      <w:r w:rsidRPr="005A07C7">
        <w:rPr>
          <w:noProof/>
        </w:rPr>
        <w:t>11.</w:t>
      </w:r>
      <w:r w:rsidRPr="005A07C7">
        <w:rPr>
          <w:rFonts w:eastAsia="等线"/>
          <w:noProof/>
          <w:lang w:eastAsia="zh-CN"/>
        </w:rPr>
        <w:t>3</w:t>
      </w:r>
      <w:r w:rsidRPr="005A07C7">
        <w:rPr>
          <w:noProof/>
        </w:rPr>
        <w:t>.1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>BS type 1-O</w:t>
      </w:r>
      <w:bookmarkEnd w:id="16"/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7" w:name="_Toc535320864"/>
      <w:r w:rsidRPr="00B37F5D">
        <w:rPr>
          <w:rFonts w:ascii="Arial" w:eastAsia="Times New Roman" w:hAnsi="Arial"/>
          <w:sz w:val="24"/>
        </w:rPr>
        <w:t>11.3.1.1</w:t>
      </w:r>
      <w:r w:rsidRPr="00B37F5D">
        <w:rPr>
          <w:rFonts w:ascii="Arial" w:eastAsia="Times New Roman" w:hAnsi="Arial"/>
          <w:sz w:val="24"/>
        </w:rPr>
        <w:tab/>
        <w:t>DTX to ACK probability</w:t>
      </w:r>
      <w:bookmarkEnd w:id="17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/>
          <w:noProof/>
        </w:rPr>
        <w:t xml:space="preserve">Apply the requirements defined in </w:t>
      </w:r>
      <w:r w:rsidRPr="00B37F5D">
        <w:rPr>
          <w:rFonts w:eastAsia="Malgun Gothic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</w:t>
      </w:r>
      <w:r w:rsidRPr="00B37F5D">
        <w:rPr>
          <w:rFonts w:eastAsia="Malgun Gothic"/>
          <w:noProof/>
          <w:lang w:eastAsia="zh-CN"/>
        </w:rPr>
        <w:t>3</w:t>
      </w:r>
      <w:r w:rsidRPr="00B37F5D">
        <w:rPr>
          <w:rFonts w:eastAsia="Malgun Gothic"/>
          <w:noProof/>
        </w:rPr>
        <w:t>.</w:t>
      </w:r>
      <w:r w:rsidRPr="00B37F5D">
        <w:rPr>
          <w:rFonts w:eastAsia="Malgun Gothic"/>
          <w:noProof/>
          <w:lang w:eastAsia="zh-CN"/>
        </w:rPr>
        <w:t>1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8" w:name="_Toc535320865"/>
      <w:r w:rsidRPr="00B37F5D">
        <w:rPr>
          <w:rFonts w:ascii="Arial" w:eastAsia="Times New Roman" w:hAnsi="Arial"/>
          <w:sz w:val="24"/>
        </w:rPr>
        <w:t>11.3.1.2</w:t>
      </w:r>
      <w:r w:rsidRPr="00B37F5D">
        <w:rPr>
          <w:rFonts w:ascii="Arial" w:eastAsia="Times New Roman" w:hAnsi="Arial"/>
          <w:sz w:val="24"/>
        </w:rPr>
        <w:tab/>
        <w:t>Performance requirements for PUCCH format 0</w:t>
      </w:r>
      <w:bookmarkEnd w:id="18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/>
          <w:noProof/>
          <w:lang w:eastAsia="zh-CN"/>
        </w:rPr>
        <w:t xml:space="preserve">Apply the </w:t>
      </w:r>
      <w:r w:rsidRPr="00B37F5D">
        <w:rPr>
          <w:rFonts w:eastAsia="Malgun Gothic"/>
          <w:noProof/>
        </w:rPr>
        <w:t xml:space="preserve">requirements defined in </w:t>
      </w:r>
      <w:r w:rsidRPr="00B37F5D">
        <w:rPr>
          <w:rFonts w:eastAsia="Malgun Gothic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</w:t>
      </w:r>
      <w:r w:rsidRPr="00B37F5D">
        <w:rPr>
          <w:rFonts w:eastAsia="Malgun Gothic"/>
          <w:noProof/>
          <w:lang w:eastAsia="zh-CN"/>
        </w:rPr>
        <w:t>3</w:t>
      </w:r>
      <w:r w:rsidRPr="00B37F5D">
        <w:rPr>
          <w:rFonts w:eastAsia="Malgun Gothic"/>
          <w:noProof/>
        </w:rPr>
        <w:t>.2 for 2 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9" w:name="_Toc535320866"/>
      <w:bookmarkStart w:id="20" w:name="_Hlk531179956"/>
      <w:r w:rsidRPr="00B37F5D">
        <w:rPr>
          <w:rFonts w:ascii="Arial" w:eastAsia="Malgun Gothic" w:hAnsi="Arial"/>
          <w:sz w:val="24"/>
        </w:rPr>
        <w:lastRenderedPageBreak/>
        <w:t>11.3.1.</w:t>
      </w:r>
      <w:r w:rsidRPr="00B37F5D">
        <w:rPr>
          <w:rFonts w:ascii="Arial" w:eastAsia="Malgun Gothic" w:hAnsi="Arial" w:hint="eastAsia"/>
          <w:sz w:val="24"/>
          <w:lang w:eastAsia="zh-CN"/>
        </w:rPr>
        <w:t>3</w:t>
      </w:r>
      <w:r w:rsidRPr="00B37F5D">
        <w:rPr>
          <w:rFonts w:ascii="Arial" w:eastAsia="Malgun Gothic" w:hAnsi="Arial"/>
          <w:sz w:val="24"/>
        </w:rPr>
        <w:tab/>
        <w:t>Performance requirements for PUCCH format 1</w:t>
      </w:r>
      <w:bookmarkEnd w:id="19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sub-clause</w:t>
      </w:r>
      <w:r w:rsidRPr="00B37F5D">
        <w:rPr>
          <w:rFonts w:eastAsia="Malgun Gothic"/>
          <w:noProof/>
        </w:rPr>
        <w:t xml:space="preserve"> 8.3.3 for 2Rx.</w:t>
      </w:r>
      <w:bookmarkEnd w:id="20"/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1" w:name="_Toc535320867"/>
      <w:r w:rsidRPr="00B37F5D">
        <w:rPr>
          <w:rFonts w:ascii="Arial" w:eastAsia="Malgun Gothic" w:hAnsi="Arial"/>
          <w:sz w:val="24"/>
        </w:rPr>
        <w:t>11.</w:t>
      </w:r>
      <w:r w:rsidRPr="00B37F5D">
        <w:rPr>
          <w:rFonts w:ascii="Arial" w:eastAsia="Malgun Gothic" w:hAnsi="Arial" w:hint="eastAsia"/>
          <w:sz w:val="24"/>
          <w:lang w:eastAsia="zh-CN"/>
        </w:rPr>
        <w:t>3</w:t>
      </w:r>
      <w:r w:rsidRPr="00B37F5D">
        <w:rPr>
          <w:rFonts w:ascii="Arial" w:eastAsia="Malgun Gothic" w:hAnsi="Arial"/>
          <w:sz w:val="24"/>
        </w:rPr>
        <w:t>.</w:t>
      </w:r>
      <w:r w:rsidRPr="00B37F5D">
        <w:rPr>
          <w:rFonts w:ascii="Arial" w:eastAsia="Malgun Gothic" w:hAnsi="Arial" w:hint="eastAsia"/>
          <w:sz w:val="24"/>
          <w:lang w:eastAsia="zh-CN"/>
        </w:rPr>
        <w:t>1</w:t>
      </w:r>
      <w:r w:rsidRPr="00B37F5D">
        <w:rPr>
          <w:rFonts w:ascii="Arial" w:eastAsia="Malgun Gothic" w:hAnsi="Arial"/>
          <w:sz w:val="24"/>
        </w:rPr>
        <w:t>.</w:t>
      </w:r>
      <w:r w:rsidRPr="00B37F5D">
        <w:rPr>
          <w:rFonts w:ascii="Arial" w:eastAsia="Malgun Gothic" w:hAnsi="Arial" w:hint="eastAsia"/>
          <w:sz w:val="24"/>
          <w:lang w:eastAsia="zh-CN"/>
        </w:rPr>
        <w:t>4</w:t>
      </w:r>
      <w:r w:rsidRPr="00B37F5D">
        <w:rPr>
          <w:rFonts w:ascii="Arial" w:eastAsia="Malgun Gothic" w:hAnsi="Arial"/>
          <w:sz w:val="24"/>
        </w:rPr>
        <w:tab/>
      </w:r>
      <w:r w:rsidRPr="00B37F5D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21"/>
    </w:p>
    <w:p w:rsidR="00B37F5D" w:rsidRPr="00B37F5D" w:rsidRDefault="00B37F5D" w:rsidP="00B37F5D">
      <w:pPr>
        <w:rPr>
          <w:rFonts w:eastAsia="等线"/>
          <w:noProof/>
          <w:lang w:eastAsia="zh-CN"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8.3.</w:t>
      </w:r>
      <w:r w:rsidRPr="00B37F5D">
        <w:rPr>
          <w:rFonts w:eastAsia="Malgun Gothic" w:hint="eastAsia"/>
          <w:noProof/>
          <w:lang w:eastAsia="zh-CN"/>
        </w:rPr>
        <w:t>4</w:t>
      </w:r>
      <w:r w:rsidRPr="00B37F5D">
        <w:rPr>
          <w:rFonts w:eastAsia="Malgun Gothic"/>
          <w:noProof/>
        </w:rPr>
        <w:t xml:space="preserve"> for 2Rx.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535320868"/>
      <w:r w:rsidRPr="00B37F5D">
        <w:rPr>
          <w:rFonts w:ascii="Arial" w:eastAsia="Malgun Gothic" w:hAnsi="Arial"/>
          <w:sz w:val="24"/>
        </w:rPr>
        <w:t>11.3.1.5 Performance requirements for PUCCH format 3</w:t>
      </w:r>
      <w:bookmarkEnd w:id="22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8.3.5 for 2Rx.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3" w:name="_Toc535320869"/>
      <w:r w:rsidRPr="00B37F5D">
        <w:rPr>
          <w:rFonts w:ascii="Arial" w:eastAsia="Malgun Gothic" w:hAnsi="Arial"/>
          <w:sz w:val="24"/>
        </w:rPr>
        <w:t>11.3.1.6 Performance requirements for PUCCH format 4</w:t>
      </w:r>
      <w:bookmarkEnd w:id="23"/>
    </w:p>
    <w:p w:rsidR="00CA4C85" w:rsidRPr="00B37F5D" w:rsidRDefault="00B37F5D" w:rsidP="00B37F5D">
      <w:pPr>
        <w:rPr>
          <w:noProof/>
          <w:lang w:eastAsia="zh-CN"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 xml:space="preserve">subclause </w:t>
      </w:r>
      <w:r w:rsidRPr="00B37F5D">
        <w:rPr>
          <w:rFonts w:eastAsia="Malgun Gothic"/>
          <w:noProof/>
        </w:rPr>
        <w:t>8.3.6 for 2Rx.</w:t>
      </w:r>
    </w:p>
    <w:p w:rsidR="00B37F5D" w:rsidRPr="005A07C7" w:rsidRDefault="00B37F5D" w:rsidP="00B37F5D">
      <w:pPr>
        <w:pStyle w:val="Heading3"/>
        <w:rPr>
          <w:noProof/>
        </w:rPr>
      </w:pPr>
      <w:bookmarkStart w:id="24" w:name="_Toc535320870"/>
      <w:r w:rsidRPr="005A07C7">
        <w:rPr>
          <w:noProof/>
        </w:rPr>
        <w:t>11.</w:t>
      </w:r>
      <w:r w:rsidRPr="005A07C7">
        <w:rPr>
          <w:rFonts w:eastAsia="等线"/>
          <w:noProof/>
          <w:lang w:eastAsia="zh-CN"/>
        </w:rPr>
        <w:t>3</w:t>
      </w:r>
      <w:r w:rsidRPr="005A07C7">
        <w:rPr>
          <w:noProof/>
        </w:rPr>
        <w:t>.2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 xml:space="preserve">BS type </w:t>
      </w:r>
      <w:r w:rsidRPr="005A07C7">
        <w:rPr>
          <w:rFonts w:eastAsia="等线" w:hint="eastAsia"/>
          <w:i/>
          <w:lang w:eastAsia="zh-CN"/>
        </w:rPr>
        <w:t>2</w:t>
      </w:r>
      <w:r w:rsidRPr="005A07C7">
        <w:rPr>
          <w:i/>
        </w:rPr>
        <w:t>-O</w:t>
      </w:r>
      <w:bookmarkEnd w:id="24"/>
    </w:p>
    <w:p w:rsidR="00FD06D5" w:rsidRPr="00FD06D5" w:rsidRDefault="00FD06D5" w:rsidP="00B37F5D">
      <w:pPr>
        <w:rPr>
          <w:noProof/>
          <w:color w:val="FF0000"/>
          <w:lang w:eastAsia="zh-CN"/>
        </w:rPr>
      </w:pPr>
    </w:p>
    <w:p w:rsidR="00FD06D5" w:rsidRPr="00B37F5D" w:rsidRDefault="00FD06D5" w:rsidP="00A72FFE">
      <w:pPr>
        <w:jc w:val="center"/>
        <w:rPr>
          <w:noProof/>
          <w:color w:val="FF0000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5" w:name="_Toc535320882"/>
      <w:r w:rsidRPr="00FD06D5">
        <w:rPr>
          <w:rFonts w:ascii="Arial" w:eastAsia="Malgun Gothic" w:hAnsi="Arial"/>
          <w:sz w:val="24"/>
        </w:rPr>
        <w:t>11.</w:t>
      </w:r>
      <w:r w:rsidRPr="00FD06D5">
        <w:rPr>
          <w:rFonts w:ascii="Arial" w:eastAsia="Malgun Gothic" w:hAnsi="Arial" w:hint="eastAsia"/>
          <w:sz w:val="24"/>
          <w:lang w:eastAsia="zh-CN"/>
        </w:rPr>
        <w:t>3</w:t>
      </w:r>
      <w:r w:rsidRPr="00FD06D5">
        <w:rPr>
          <w:rFonts w:ascii="Arial" w:eastAsia="Malgun Gothic" w:hAnsi="Arial"/>
          <w:sz w:val="24"/>
        </w:rPr>
        <w:t>.2.</w:t>
      </w:r>
      <w:r w:rsidRPr="00FD06D5">
        <w:rPr>
          <w:rFonts w:ascii="Arial" w:eastAsia="Malgun Gothic" w:hAnsi="Arial" w:hint="eastAsia"/>
          <w:sz w:val="24"/>
          <w:lang w:eastAsia="zh-CN"/>
        </w:rPr>
        <w:t>4</w:t>
      </w:r>
      <w:r w:rsidRPr="00FD06D5">
        <w:rPr>
          <w:rFonts w:ascii="Arial" w:eastAsia="Malgun Gothic" w:hAnsi="Arial"/>
          <w:sz w:val="24"/>
        </w:rPr>
        <w:tab/>
      </w:r>
      <w:r w:rsidRPr="00FD06D5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25"/>
    </w:p>
    <w:p w:rsidR="00FD06D5" w:rsidRPr="00FD06D5" w:rsidRDefault="00FD06D5" w:rsidP="00FD06D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26" w:name="_Toc535320883"/>
      <w:r w:rsidRPr="00FD06D5">
        <w:rPr>
          <w:rFonts w:ascii="Arial" w:eastAsia="Malgun Gothic" w:hAnsi="Arial"/>
          <w:sz w:val="22"/>
        </w:rPr>
        <w:t>11.</w:t>
      </w:r>
      <w:r w:rsidRPr="00FD06D5">
        <w:rPr>
          <w:rFonts w:ascii="Arial" w:eastAsia="Malgun Gothic" w:hAnsi="Arial" w:hint="eastAsia"/>
          <w:sz w:val="22"/>
          <w:lang w:eastAsia="zh-CN"/>
        </w:rPr>
        <w:t>3</w:t>
      </w:r>
      <w:r w:rsidRPr="00FD06D5">
        <w:rPr>
          <w:rFonts w:ascii="Arial" w:eastAsia="Malgun Gothic" w:hAnsi="Arial"/>
          <w:sz w:val="22"/>
        </w:rPr>
        <w:t>.2.</w:t>
      </w:r>
      <w:r w:rsidRPr="00FD06D5">
        <w:rPr>
          <w:rFonts w:ascii="Arial" w:eastAsia="Malgun Gothic" w:hAnsi="Arial" w:hint="eastAsia"/>
          <w:sz w:val="22"/>
          <w:lang w:eastAsia="zh-CN"/>
        </w:rPr>
        <w:t>4</w:t>
      </w:r>
      <w:r w:rsidRPr="00FD06D5">
        <w:rPr>
          <w:rFonts w:ascii="Arial" w:eastAsia="Malgun Gothic" w:hAnsi="Arial"/>
          <w:sz w:val="22"/>
        </w:rPr>
        <w:t>.</w:t>
      </w:r>
      <w:r w:rsidRPr="00FD06D5">
        <w:rPr>
          <w:rFonts w:ascii="Arial" w:eastAsia="宋体" w:hAnsi="Arial" w:hint="eastAsia"/>
          <w:sz w:val="22"/>
          <w:lang w:eastAsia="zh-CN"/>
        </w:rPr>
        <w:t>1</w:t>
      </w:r>
      <w:r w:rsidRPr="00FD06D5">
        <w:rPr>
          <w:rFonts w:ascii="Arial" w:eastAsia="Malgun Gothic" w:hAnsi="Arial"/>
          <w:sz w:val="22"/>
        </w:rPr>
        <w:tab/>
      </w:r>
      <w:r w:rsidRPr="00FD06D5">
        <w:rPr>
          <w:rFonts w:ascii="Arial" w:eastAsia="Malgun Gothic" w:hAnsi="Arial" w:hint="eastAsia"/>
          <w:sz w:val="22"/>
          <w:lang w:eastAsia="zh-CN"/>
        </w:rPr>
        <w:t>ACK missed detection requirements</w:t>
      </w:r>
      <w:bookmarkEnd w:id="26"/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27" w:name="_Toc535320884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1</w:t>
      </w:r>
      <w:r w:rsidRPr="00FD06D5">
        <w:rPr>
          <w:rFonts w:ascii="Arial" w:eastAsia="Malgun Gothic" w:hAnsi="Arial" w:hint="eastAsia"/>
          <w:lang w:eastAsia="zh-CN"/>
        </w:rPr>
        <w:t>.1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General</w:t>
      </w:r>
      <w:bookmarkEnd w:id="27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等线"/>
        </w:rPr>
        <w:t>The ACK missed detection probability is the probability of not detecting an ACK when an ACK was sent.</w:t>
      </w:r>
    </w:p>
    <w:p w:rsidR="00FD06D5" w:rsidRPr="00FD06D5" w:rsidRDefault="00FD06D5" w:rsidP="00FD06D5">
      <w:pPr>
        <w:rPr>
          <w:rFonts w:eastAsia="宋体"/>
          <w:lang w:eastAsia="zh-CN"/>
        </w:rPr>
      </w:pPr>
      <w:r w:rsidRPr="00FD06D5">
        <w:rPr>
          <w:rFonts w:eastAsia="等线" w:hint="eastAsia"/>
        </w:rPr>
        <w:t xml:space="preserve">The ACK </w:t>
      </w:r>
      <w:r w:rsidRPr="00FD06D5">
        <w:rPr>
          <w:rFonts w:eastAsia="等线" w:hint="eastAsia"/>
          <w:lang w:eastAsia="zh-CN"/>
        </w:rPr>
        <w:t xml:space="preserve">missed detection </w:t>
      </w:r>
      <w:r w:rsidRPr="00FD06D5">
        <w:rPr>
          <w:rFonts w:eastAsia="等线" w:hint="eastAsia"/>
        </w:rPr>
        <w:t xml:space="preserve">requirement only applies to the PUCCH format 2 </w:t>
      </w:r>
      <w:r w:rsidRPr="00FD06D5">
        <w:rPr>
          <w:rFonts w:eastAsia="等线" w:hint="eastAsia"/>
          <w:lang w:eastAsia="zh-CN"/>
        </w:rPr>
        <w:t xml:space="preserve">with 4 </w:t>
      </w:r>
      <w:r w:rsidRPr="00FD06D5">
        <w:rPr>
          <w:rFonts w:eastAsia="等线" w:hint="eastAsia"/>
        </w:rPr>
        <w:t>UCI 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3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2.4.1.1-1: Test P</w:t>
      </w:r>
      <w:r w:rsidRPr="00FD06D5">
        <w:rPr>
          <w:rFonts w:ascii="Arial" w:eastAsia="Malgun Gothic" w:hAnsi="Arial"/>
          <w:b/>
        </w:rPr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FD06D5" w:rsidRPr="00FD06D5" w:rsidTr="001F53AB">
        <w:trPr>
          <w:cantSplit/>
          <w:jc w:val="center"/>
        </w:trPr>
        <w:tc>
          <w:tcPr>
            <w:tcW w:w="2965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FD06D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FD06D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FD06D5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</w:rPr>
              <w:t>s</w:t>
            </w: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FD06D5" w:rsidRPr="00FD06D5" w:rsidRDefault="00FD06D5" w:rsidP="00FD06D5">
      <w:pPr>
        <w:rPr>
          <w:rFonts w:eastAsia="宋体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28" w:name="_Toc535320885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1</w:t>
      </w:r>
      <w:r w:rsidRPr="00FD06D5">
        <w:rPr>
          <w:rFonts w:ascii="Arial" w:eastAsia="Malgun Gothic" w:hAnsi="Arial" w:hint="eastAsia"/>
          <w:lang w:eastAsia="zh-CN"/>
        </w:rPr>
        <w:t>.2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Minimum requirements</w:t>
      </w:r>
      <w:bookmarkEnd w:id="28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Malgun Gothic" w:hint="eastAsia"/>
          <w:lang w:eastAsia="zh-CN"/>
        </w:rPr>
        <w:t xml:space="preserve">The ACK missed detection </w:t>
      </w:r>
      <w:r w:rsidRPr="00FD06D5">
        <w:rPr>
          <w:rFonts w:eastAsia="Malgun Gothic"/>
        </w:rPr>
        <w:t xml:space="preserve">probability shall not exceed 1% at the SNR given in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1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 xml:space="preserve">-1 and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1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>-2 for 4UCI bits</w:t>
      </w:r>
      <w:r w:rsidRPr="00FD06D5">
        <w:rPr>
          <w:rFonts w:eastAsia="Malgun Gothic" w:hint="eastAsia"/>
          <w:lang w:eastAsia="zh-CN"/>
        </w:rPr>
        <w:t>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1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-1: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60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FD06D5" w:rsidRPr="00FD06D5" w:rsidTr="001F53AB">
        <w:trPr>
          <w:trHeight w:val="59"/>
          <w:jc w:val="center"/>
        </w:trPr>
        <w:tc>
          <w:tcPr>
            <w:tcW w:w="1291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172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G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572" w:type="dxa"/>
            <w:gridSpan w:val="2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42"/>
          <w:jc w:val="center"/>
        </w:trPr>
        <w:tc>
          <w:tcPr>
            <w:tcW w:w="1291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91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2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52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5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FD06D5" w:rsidRPr="00FD06D5" w:rsidTr="001F53AB">
        <w:trPr>
          <w:trHeight w:val="110"/>
          <w:jc w:val="center"/>
        </w:trPr>
        <w:tc>
          <w:tcPr>
            <w:tcW w:w="1291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52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FD06D5">
              <w:rPr>
                <w:rFonts w:ascii="Arial" w:eastAsia="Malgun Gothic" w:hAnsi="Arial" w:cs="Arial"/>
                <w:sz w:val="18"/>
              </w:rPr>
              <w:t>30-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FD06D5">
              <w:rPr>
                <w:rFonts w:ascii="Arial" w:eastAsia="Malgun Gothic" w:hAnsi="Arial" w:cs="Arial"/>
                <w:sz w:val="18"/>
              </w:rPr>
              <w:t>00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FD06D5" w:rsidRPr="00FD06D5" w:rsidRDefault="00FD06D5" w:rsidP="00FD06D5">
      <w:pPr>
        <w:rPr>
          <w:rFonts w:eastAsia="Malgun Gothic"/>
        </w:rPr>
      </w:pP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lastRenderedPageBreak/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1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-2: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120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FD06D5" w:rsidRPr="00FD06D5" w:rsidTr="001F53AB">
        <w:trPr>
          <w:trHeight w:val="137"/>
          <w:jc w:val="center"/>
        </w:trPr>
        <w:tc>
          <w:tcPr>
            <w:tcW w:w="1290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G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71" w:type="dxa"/>
            <w:gridSpan w:val="3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96"/>
          <w:jc w:val="center"/>
        </w:trPr>
        <w:tc>
          <w:tcPr>
            <w:tcW w:w="1290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8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4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8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FD06D5" w:rsidRPr="00FD06D5" w:rsidTr="001F53AB">
        <w:trPr>
          <w:trHeight w:val="256"/>
          <w:jc w:val="center"/>
        </w:trPr>
        <w:tc>
          <w:tcPr>
            <w:tcW w:w="1290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14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FD06D5">
              <w:rPr>
                <w:rFonts w:ascii="Arial" w:eastAsia="Malgun Gothic" w:hAnsi="Arial" w:cs="Arial"/>
                <w:sz w:val="18"/>
              </w:rPr>
              <w:t>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FD06D5">
              <w:rPr>
                <w:rFonts w:ascii="Arial" w:eastAsia="Malgun Gothic" w:hAnsi="Arial" w:cs="Arial"/>
                <w:sz w:val="18"/>
              </w:rPr>
              <w:t>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1C41DC">
              <w:rPr>
                <w:rFonts w:ascii="Arial" w:hAnsi="Arial" w:cs="Arial" w:hint="eastAsia"/>
                <w:sz w:val="18"/>
                <w:lang w:eastAsia="zh-CN"/>
              </w:rPr>
              <w:t>6.3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FD06D5" w:rsidRPr="00FD06D5" w:rsidRDefault="00FD06D5" w:rsidP="00FD06D5">
      <w:pPr>
        <w:rPr>
          <w:rFonts w:eastAsia="Malgun Gothic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29" w:name="_Toc535320886"/>
      <w:r w:rsidRPr="00FD06D5">
        <w:rPr>
          <w:rFonts w:ascii="Arial" w:eastAsia="Malgun Gothic" w:hAnsi="Arial"/>
          <w:sz w:val="22"/>
        </w:rPr>
        <w:t>11.</w:t>
      </w:r>
      <w:r w:rsidRPr="00FD06D5">
        <w:rPr>
          <w:rFonts w:ascii="Arial" w:eastAsia="Malgun Gothic" w:hAnsi="Arial" w:hint="eastAsia"/>
          <w:sz w:val="22"/>
          <w:lang w:eastAsia="zh-CN"/>
        </w:rPr>
        <w:t>3</w:t>
      </w:r>
      <w:r w:rsidRPr="00FD06D5">
        <w:rPr>
          <w:rFonts w:ascii="Arial" w:eastAsia="Malgun Gothic" w:hAnsi="Arial"/>
          <w:sz w:val="22"/>
        </w:rPr>
        <w:t>.2.</w:t>
      </w:r>
      <w:r w:rsidRPr="00FD06D5">
        <w:rPr>
          <w:rFonts w:ascii="Arial" w:eastAsia="Malgun Gothic" w:hAnsi="Arial" w:hint="eastAsia"/>
          <w:sz w:val="22"/>
          <w:lang w:eastAsia="zh-CN"/>
        </w:rPr>
        <w:t>4</w:t>
      </w:r>
      <w:r w:rsidRPr="00FD06D5">
        <w:rPr>
          <w:rFonts w:ascii="Arial" w:eastAsia="Malgun Gothic" w:hAnsi="Arial"/>
          <w:sz w:val="22"/>
        </w:rPr>
        <w:t>.</w:t>
      </w:r>
      <w:r w:rsidRPr="00FD06D5">
        <w:rPr>
          <w:rFonts w:ascii="Arial" w:eastAsia="宋体" w:hAnsi="Arial" w:hint="eastAsia"/>
          <w:sz w:val="22"/>
          <w:lang w:eastAsia="zh-CN"/>
        </w:rPr>
        <w:t>2</w:t>
      </w:r>
      <w:r w:rsidRPr="00FD06D5">
        <w:rPr>
          <w:rFonts w:ascii="Arial" w:eastAsia="Malgun Gothic" w:hAnsi="Arial"/>
          <w:sz w:val="22"/>
        </w:rPr>
        <w:tab/>
      </w:r>
      <w:r w:rsidRPr="00FD06D5">
        <w:rPr>
          <w:rFonts w:ascii="Arial" w:eastAsia="Malgun Gothic" w:hAnsi="Arial" w:hint="eastAsia"/>
          <w:sz w:val="22"/>
          <w:lang w:eastAsia="zh-CN"/>
        </w:rPr>
        <w:t xml:space="preserve">UCI </w:t>
      </w:r>
      <w:r w:rsidRPr="00FD06D5">
        <w:rPr>
          <w:rFonts w:ascii="Arial" w:eastAsia="宋体" w:hAnsi="Arial" w:hint="eastAsia"/>
          <w:sz w:val="22"/>
          <w:lang w:eastAsia="zh-CN"/>
        </w:rPr>
        <w:t xml:space="preserve">BLER </w:t>
      </w:r>
      <w:r w:rsidRPr="00FD06D5">
        <w:rPr>
          <w:rFonts w:ascii="Arial" w:eastAsia="Malgun Gothic" w:hAnsi="Arial" w:hint="eastAsia"/>
          <w:sz w:val="22"/>
          <w:lang w:eastAsia="zh-CN"/>
        </w:rPr>
        <w:t>performance requirements</w:t>
      </w:r>
      <w:bookmarkEnd w:id="29"/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30" w:name="_Toc535320887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2</w:t>
      </w:r>
      <w:r w:rsidRPr="00FD06D5">
        <w:rPr>
          <w:rFonts w:ascii="Arial" w:eastAsia="Malgun Gothic" w:hAnsi="Arial" w:hint="eastAsia"/>
          <w:lang w:eastAsia="zh-CN"/>
        </w:rPr>
        <w:t>.1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General</w:t>
      </w:r>
      <w:bookmarkEnd w:id="30"/>
    </w:p>
    <w:p w:rsidR="00FD06D5" w:rsidRPr="00FD06D5" w:rsidRDefault="00FD06D5" w:rsidP="00FD06D5">
      <w:pPr>
        <w:rPr>
          <w:rFonts w:eastAsia="Malgun Gothic"/>
          <w:lang w:eastAsia="zh-CN"/>
        </w:rPr>
      </w:pPr>
      <w:r w:rsidRPr="00FD06D5">
        <w:rPr>
          <w:rFonts w:eastAsia="Malgun Gothic"/>
          <w:lang w:eastAsia="zh-CN"/>
        </w:rPr>
        <w:t>The UCI block error probability</w:t>
      </w:r>
      <w:r w:rsidRPr="00FD06D5">
        <w:rPr>
          <w:rFonts w:eastAsia="宋体" w:hint="eastAsia"/>
          <w:lang w:eastAsia="zh-CN"/>
        </w:rPr>
        <w:t xml:space="preserve"> (BLER)</w:t>
      </w:r>
      <w:r w:rsidRPr="00FD06D5">
        <w:rPr>
          <w:rFonts w:eastAsia="Malgun Gothic"/>
          <w:lang w:eastAsia="zh-CN"/>
        </w:rPr>
        <w:t xml:space="preserve"> is defined as the conditional probability of incorrectly decoding the UCI information when the UCI information is sent. All UCI information shall be decoded.</w:t>
      </w:r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等线" w:hint="eastAsia"/>
          <w:lang w:eastAsia="zh-CN"/>
        </w:rPr>
        <w:t xml:space="preserve">The UCI </w:t>
      </w:r>
      <w:r w:rsidRPr="00FD06D5">
        <w:rPr>
          <w:rFonts w:eastAsia="等线"/>
          <w:lang w:eastAsia="zh-CN"/>
        </w:rPr>
        <w:t>performance</w:t>
      </w:r>
      <w:r w:rsidRPr="00FD06D5">
        <w:rPr>
          <w:rFonts w:eastAsia="等线" w:hint="eastAsia"/>
          <w:lang w:eastAsia="zh-CN"/>
        </w:rPr>
        <w:t xml:space="preserve"> only applies to the PUCCH format 2 with 22 UCI </w:t>
      </w:r>
      <w:r w:rsidRPr="00FD06D5">
        <w:rPr>
          <w:rFonts w:eastAsia="等线"/>
          <w:lang w:eastAsia="zh-CN"/>
        </w:rPr>
        <w:t>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FD06D5" w:rsidRPr="00FD06D5" w:rsidTr="001F53AB">
        <w:trPr>
          <w:cantSplit/>
          <w:jc w:val="center"/>
        </w:trPr>
        <w:tc>
          <w:tcPr>
            <w:tcW w:w="2965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FD06D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FD06D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enabled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</w:rPr>
              <w:t>s</w:t>
            </w: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FD06D5" w:rsidRPr="00FD06D5" w:rsidRDefault="00FD06D5" w:rsidP="00FD06D5">
      <w:pPr>
        <w:rPr>
          <w:rFonts w:eastAsia="Malgun Gothic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31" w:name="_Toc535320888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2</w:t>
      </w:r>
      <w:r w:rsidRPr="00FD06D5">
        <w:rPr>
          <w:rFonts w:ascii="Arial" w:eastAsia="Malgun Gothic" w:hAnsi="Arial" w:hint="eastAsia"/>
          <w:lang w:eastAsia="zh-CN"/>
        </w:rPr>
        <w:t>.2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Minimum requirements</w:t>
      </w:r>
      <w:bookmarkEnd w:id="31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Malgun Gothic" w:hint="eastAsia"/>
          <w:lang w:eastAsia="zh-CN"/>
        </w:rPr>
        <w:t xml:space="preserve">The </w:t>
      </w:r>
      <w:r w:rsidRPr="00FD06D5">
        <w:rPr>
          <w:rFonts w:eastAsia="Malgun Gothic"/>
          <w:lang w:eastAsia="zh-CN"/>
        </w:rPr>
        <w:t>UCI block</w:t>
      </w:r>
      <w:r w:rsidRPr="00FD06D5">
        <w:rPr>
          <w:rFonts w:eastAsia="Malgun Gothic" w:hint="eastAsia"/>
          <w:lang w:eastAsia="zh-CN"/>
        </w:rPr>
        <w:t xml:space="preserve"> </w:t>
      </w:r>
      <w:r w:rsidRPr="00FD06D5">
        <w:rPr>
          <w:rFonts w:eastAsia="Malgun Gothic"/>
          <w:lang w:eastAsia="zh-CN"/>
        </w:rPr>
        <w:t>error probability</w:t>
      </w:r>
      <w:r w:rsidRPr="00FD06D5">
        <w:rPr>
          <w:rFonts w:eastAsia="Malgun Gothic"/>
        </w:rPr>
        <w:t xml:space="preserve"> shall not exceed 1% at the SNR given in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2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 xml:space="preserve">-1 and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2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>-2</w:t>
      </w:r>
      <w:r w:rsidRPr="00FD06D5">
        <w:rPr>
          <w:rFonts w:eastAsia="Malgun Gothic" w:hint="eastAsia"/>
          <w:lang w:eastAsia="zh-CN"/>
        </w:rPr>
        <w:t xml:space="preserve"> for 22 UCI 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-1: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60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FD06D5" w:rsidRPr="00FD06D5" w:rsidTr="001F53AB">
        <w:trPr>
          <w:trHeight w:val="62"/>
          <w:jc w:val="center"/>
        </w:trPr>
        <w:tc>
          <w:tcPr>
            <w:tcW w:w="125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1138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G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69" w:type="dxa"/>
            <w:gridSpan w:val="2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44"/>
          <w:jc w:val="center"/>
        </w:trPr>
        <w:tc>
          <w:tcPr>
            <w:tcW w:w="125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5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4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56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00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FD06D5" w:rsidRPr="00FD06D5" w:rsidTr="001F53AB">
        <w:trPr>
          <w:trHeight w:val="115"/>
          <w:jc w:val="center"/>
        </w:trPr>
        <w:tc>
          <w:tcPr>
            <w:tcW w:w="125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4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FD06D5">
              <w:rPr>
                <w:rFonts w:ascii="Arial" w:eastAsia="Malgun Gothic" w:hAnsi="Arial" w:cs="Arial"/>
                <w:sz w:val="18"/>
              </w:rPr>
              <w:t>30-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FD06D5">
              <w:rPr>
                <w:rFonts w:ascii="Arial" w:eastAsia="Malgun Gothic" w:hAnsi="Arial" w:cs="Arial"/>
                <w:sz w:val="18"/>
              </w:rPr>
              <w:t>00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1D1358">
              <w:rPr>
                <w:rFonts w:ascii="Arial" w:hAnsi="Arial" w:cs="Arial" w:hint="eastAsia"/>
                <w:sz w:val="18"/>
                <w:lang w:eastAsia="zh-CN"/>
              </w:rPr>
              <w:t>1.0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FD06D5" w:rsidRPr="00FD06D5" w:rsidRDefault="00FD06D5" w:rsidP="00FD06D5">
      <w:pPr>
        <w:rPr>
          <w:rFonts w:eastAsia="Malgun Gothic"/>
        </w:rPr>
      </w:pP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-2: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120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FD06D5" w:rsidRPr="00FD06D5" w:rsidTr="001F53AB">
        <w:trPr>
          <w:trHeight w:val="156"/>
          <w:jc w:val="center"/>
        </w:trPr>
        <w:tc>
          <w:tcPr>
            <w:tcW w:w="128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070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="00FA472F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G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52" w:type="dxa"/>
            <w:gridSpan w:val="3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110"/>
          <w:jc w:val="center"/>
        </w:trPr>
        <w:tc>
          <w:tcPr>
            <w:tcW w:w="128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7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2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FD06D5" w:rsidRPr="00FD06D5" w:rsidTr="001F53AB">
        <w:trPr>
          <w:trHeight w:val="292"/>
          <w:jc w:val="center"/>
        </w:trPr>
        <w:tc>
          <w:tcPr>
            <w:tcW w:w="128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FD06D5">
              <w:rPr>
                <w:rFonts w:ascii="Arial" w:eastAsia="Malgun Gothic" w:hAnsi="Arial" w:cs="Arial"/>
                <w:sz w:val="18"/>
              </w:rPr>
              <w:t>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FD06D5">
              <w:rPr>
                <w:rFonts w:ascii="Arial" w:eastAsia="Malgun Gothic" w:hAnsi="Arial" w:cs="Arial"/>
                <w:sz w:val="18"/>
              </w:rPr>
              <w:t>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D06D5" w:rsidRPr="00FD06D5" w:rsidRDefault="00FD06D5" w:rsidP="00D62CC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D62CCC">
              <w:rPr>
                <w:rFonts w:ascii="Arial" w:hAnsi="Arial" w:cs="Arial" w:hint="eastAsia"/>
                <w:sz w:val="18"/>
                <w:lang w:eastAsia="zh-CN"/>
              </w:rPr>
              <w:t>1.1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="001C41DC">
              <w:rPr>
                <w:rFonts w:ascii="Arial" w:hAnsi="Arial" w:cs="Arial" w:hint="eastAsia"/>
                <w:sz w:val="18"/>
                <w:lang w:eastAsia="zh-CN"/>
              </w:rPr>
              <w:t>1.</w:t>
            </w:r>
            <w:r w:rsidR="001D1358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CA4C85" w:rsidRPr="00A72FFE" w:rsidRDefault="00CA4C85" w:rsidP="00A72FFE">
      <w:pPr>
        <w:jc w:val="center"/>
        <w:rPr>
          <w:rFonts w:eastAsia="等线"/>
          <w:noProof/>
          <w:color w:val="FF0000"/>
          <w:lang w:eastAsia="zh-CN"/>
        </w:rPr>
      </w:pPr>
    </w:p>
    <w:bookmarkEnd w:id="6"/>
    <w:p w:rsidR="00AD7861" w:rsidRDefault="00A72FFE" w:rsidP="00A72FFE">
      <w:pPr>
        <w:jc w:val="center"/>
        <w:rPr>
          <w:rFonts w:eastAsia="等线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eastAsia="等线"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p w:rsidR="00A72FFE" w:rsidRPr="00A72FFE" w:rsidRDefault="00A72FFE" w:rsidP="00BE6C9D">
      <w:pPr>
        <w:rPr>
          <w:noProof/>
          <w:lang w:eastAsia="zh-CN"/>
        </w:rPr>
      </w:pPr>
    </w:p>
    <w:p w:rsidR="00921538" w:rsidRPr="000D7962" w:rsidRDefault="00921538"/>
    <w:sectPr w:rsidR="00921538" w:rsidRPr="000D7962" w:rsidSect="0019636A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CB" w:rsidRDefault="009B6ECB">
      <w:r>
        <w:separator/>
      </w:r>
    </w:p>
    <w:p w:rsidR="009B6ECB" w:rsidRDefault="009B6ECB"/>
  </w:endnote>
  <w:endnote w:type="continuationSeparator" w:id="0">
    <w:p w:rsidR="009B6ECB" w:rsidRDefault="009B6ECB">
      <w:r>
        <w:continuationSeparator/>
      </w:r>
    </w:p>
    <w:p w:rsidR="009B6ECB" w:rsidRDefault="009B6E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85" w:rsidRDefault="00CA4C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CB" w:rsidRDefault="009B6ECB">
      <w:r>
        <w:separator/>
      </w:r>
    </w:p>
    <w:p w:rsidR="009B6ECB" w:rsidRDefault="009B6ECB"/>
  </w:footnote>
  <w:footnote w:type="continuationSeparator" w:id="0">
    <w:p w:rsidR="009B6ECB" w:rsidRDefault="009B6ECB">
      <w:r>
        <w:continuationSeparator/>
      </w:r>
    </w:p>
    <w:p w:rsidR="009B6ECB" w:rsidRDefault="009B6E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85" w:rsidRPr="0069108B" w:rsidRDefault="00CA4C85" w:rsidP="00CA40E6">
    <w:pPr>
      <w:framePr w:h="284" w:hRule="exact" w:wrap="around" w:vAnchor="text" w:hAnchor="margin" w:xAlign="right" w:y="1"/>
      <w:rPr>
        <w:rFonts w:ascii="Arial" w:eastAsia="等线" w:hAnsi="Arial" w:cs="Arial"/>
        <w:b/>
        <w:sz w:val="18"/>
        <w:szCs w:val="18"/>
        <w:lang w:eastAsia="zh-CN"/>
      </w:rPr>
    </w:pPr>
  </w:p>
  <w:p w:rsidR="00CA4C85" w:rsidRDefault="00CA4C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6"/>
  </w:num>
  <w:num w:numId="6">
    <w:abstractNumId w:val="17"/>
  </w:num>
  <w:num w:numId="7">
    <w:abstractNumId w:val="12"/>
  </w:num>
  <w:num w:numId="8">
    <w:abstractNumId w:val="3"/>
  </w:num>
  <w:num w:numId="9">
    <w:abstractNumId w:val="19"/>
  </w:num>
  <w:num w:numId="10">
    <w:abstractNumId w:val="13"/>
  </w:num>
  <w:num w:numId="11">
    <w:abstractNumId w:val="22"/>
  </w:num>
  <w:num w:numId="12">
    <w:abstractNumId w:val="16"/>
  </w:num>
  <w:num w:numId="13">
    <w:abstractNumId w:val="7"/>
  </w:num>
  <w:num w:numId="14">
    <w:abstractNumId w:val="5"/>
  </w:num>
  <w:num w:numId="15">
    <w:abstractNumId w:val="11"/>
  </w:num>
  <w:num w:numId="16">
    <w:abstractNumId w:val="10"/>
  </w:num>
  <w:num w:numId="17">
    <w:abstractNumId w:val="14"/>
  </w:num>
  <w:num w:numId="18">
    <w:abstractNumId w:val="9"/>
  </w:num>
  <w:num w:numId="19">
    <w:abstractNumId w:val="20"/>
  </w:num>
  <w:num w:numId="20">
    <w:abstractNumId w:val="15"/>
  </w:num>
  <w:num w:numId="21">
    <w:abstractNumId w:val="18"/>
  </w:num>
  <w:num w:numId="22">
    <w:abstractNumId w:val="4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84"/>
    <w:rsid w:val="000111E6"/>
    <w:rsid w:val="00012418"/>
    <w:rsid w:val="00022E4A"/>
    <w:rsid w:val="00023485"/>
    <w:rsid w:val="000308FB"/>
    <w:rsid w:val="00041281"/>
    <w:rsid w:val="0004657B"/>
    <w:rsid w:val="000600FC"/>
    <w:rsid w:val="00062539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D7962"/>
    <w:rsid w:val="000E0427"/>
    <w:rsid w:val="000E4F84"/>
    <w:rsid w:val="000E6D28"/>
    <w:rsid w:val="000E7950"/>
    <w:rsid w:val="000E7A5D"/>
    <w:rsid w:val="000E7E1D"/>
    <w:rsid w:val="000F2FD0"/>
    <w:rsid w:val="000F3A25"/>
    <w:rsid w:val="00106A93"/>
    <w:rsid w:val="00107586"/>
    <w:rsid w:val="001101F5"/>
    <w:rsid w:val="00121F07"/>
    <w:rsid w:val="001229C0"/>
    <w:rsid w:val="00123857"/>
    <w:rsid w:val="00133A8C"/>
    <w:rsid w:val="00143179"/>
    <w:rsid w:val="00144643"/>
    <w:rsid w:val="00145C23"/>
    <w:rsid w:val="00145D43"/>
    <w:rsid w:val="00166473"/>
    <w:rsid w:val="00171ED1"/>
    <w:rsid w:val="0018293D"/>
    <w:rsid w:val="00184433"/>
    <w:rsid w:val="001847E3"/>
    <w:rsid w:val="00192C46"/>
    <w:rsid w:val="00195F02"/>
    <w:rsid w:val="0019636A"/>
    <w:rsid w:val="00196458"/>
    <w:rsid w:val="001A4647"/>
    <w:rsid w:val="001A7B60"/>
    <w:rsid w:val="001B7A65"/>
    <w:rsid w:val="001C1CC5"/>
    <w:rsid w:val="001C41DC"/>
    <w:rsid w:val="001C49FB"/>
    <w:rsid w:val="001D1358"/>
    <w:rsid w:val="001D3717"/>
    <w:rsid w:val="001E090E"/>
    <w:rsid w:val="001E41F3"/>
    <w:rsid w:val="001F1FA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98C"/>
    <w:rsid w:val="00235D34"/>
    <w:rsid w:val="00240C54"/>
    <w:rsid w:val="00243D12"/>
    <w:rsid w:val="00246C43"/>
    <w:rsid w:val="00251AAA"/>
    <w:rsid w:val="0026004D"/>
    <w:rsid w:val="002615E0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5F80"/>
    <w:rsid w:val="0029682F"/>
    <w:rsid w:val="002A01CC"/>
    <w:rsid w:val="002A1C83"/>
    <w:rsid w:val="002A4CBF"/>
    <w:rsid w:val="002B5741"/>
    <w:rsid w:val="002C0367"/>
    <w:rsid w:val="002D0674"/>
    <w:rsid w:val="002D1445"/>
    <w:rsid w:val="002D1BA4"/>
    <w:rsid w:val="002E210B"/>
    <w:rsid w:val="002E2546"/>
    <w:rsid w:val="002E41CA"/>
    <w:rsid w:val="002E7E69"/>
    <w:rsid w:val="002F0D53"/>
    <w:rsid w:val="002F0F8C"/>
    <w:rsid w:val="002F185C"/>
    <w:rsid w:val="002F2859"/>
    <w:rsid w:val="002F619B"/>
    <w:rsid w:val="00301D4A"/>
    <w:rsid w:val="003028B3"/>
    <w:rsid w:val="00304E94"/>
    <w:rsid w:val="00305409"/>
    <w:rsid w:val="00313E12"/>
    <w:rsid w:val="00313FF4"/>
    <w:rsid w:val="003250DC"/>
    <w:rsid w:val="00327649"/>
    <w:rsid w:val="003319EB"/>
    <w:rsid w:val="00333122"/>
    <w:rsid w:val="0034079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0C04"/>
    <w:rsid w:val="00383D56"/>
    <w:rsid w:val="00383FB3"/>
    <w:rsid w:val="0038445C"/>
    <w:rsid w:val="00390701"/>
    <w:rsid w:val="00392026"/>
    <w:rsid w:val="00392B0A"/>
    <w:rsid w:val="003A1119"/>
    <w:rsid w:val="003A6E0C"/>
    <w:rsid w:val="003A796B"/>
    <w:rsid w:val="003B3318"/>
    <w:rsid w:val="003B6880"/>
    <w:rsid w:val="003C151F"/>
    <w:rsid w:val="003D5596"/>
    <w:rsid w:val="003D75F2"/>
    <w:rsid w:val="003E1A36"/>
    <w:rsid w:val="003E47B0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1CAA"/>
    <w:rsid w:val="004237BA"/>
    <w:rsid w:val="004242F1"/>
    <w:rsid w:val="00432189"/>
    <w:rsid w:val="00442251"/>
    <w:rsid w:val="004650AC"/>
    <w:rsid w:val="004660D1"/>
    <w:rsid w:val="00470BCA"/>
    <w:rsid w:val="00472000"/>
    <w:rsid w:val="004730CC"/>
    <w:rsid w:val="00473B4C"/>
    <w:rsid w:val="00481057"/>
    <w:rsid w:val="00486226"/>
    <w:rsid w:val="00492B01"/>
    <w:rsid w:val="004A46CF"/>
    <w:rsid w:val="004B67DC"/>
    <w:rsid w:val="004B75B7"/>
    <w:rsid w:val="004B7653"/>
    <w:rsid w:val="004C6AED"/>
    <w:rsid w:val="004C6B52"/>
    <w:rsid w:val="004D1592"/>
    <w:rsid w:val="004D27E6"/>
    <w:rsid w:val="004D2B70"/>
    <w:rsid w:val="004E3336"/>
    <w:rsid w:val="004E5010"/>
    <w:rsid w:val="004E6375"/>
    <w:rsid w:val="004F1C4A"/>
    <w:rsid w:val="004F1ED6"/>
    <w:rsid w:val="004F2199"/>
    <w:rsid w:val="004F249E"/>
    <w:rsid w:val="004F3389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6013"/>
    <w:rsid w:val="00557250"/>
    <w:rsid w:val="00564CE4"/>
    <w:rsid w:val="0056502A"/>
    <w:rsid w:val="005654AE"/>
    <w:rsid w:val="0056559B"/>
    <w:rsid w:val="00566CD4"/>
    <w:rsid w:val="005737E3"/>
    <w:rsid w:val="00574F2B"/>
    <w:rsid w:val="0058150A"/>
    <w:rsid w:val="005875D9"/>
    <w:rsid w:val="005921A7"/>
    <w:rsid w:val="00592D74"/>
    <w:rsid w:val="0059743A"/>
    <w:rsid w:val="005A1942"/>
    <w:rsid w:val="005A3D57"/>
    <w:rsid w:val="005A5E41"/>
    <w:rsid w:val="005A7DDE"/>
    <w:rsid w:val="005C09CD"/>
    <w:rsid w:val="005C510B"/>
    <w:rsid w:val="005C668E"/>
    <w:rsid w:val="005D318F"/>
    <w:rsid w:val="005E05E6"/>
    <w:rsid w:val="005E2C44"/>
    <w:rsid w:val="005E43F0"/>
    <w:rsid w:val="005E51EF"/>
    <w:rsid w:val="005E5EF6"/>
    <w:rsid w:val="005E6E39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7522D"/>
    <w:rsid w:val="00683E1C"/>
    <w:rsid w:val="0069108B"/>
    <w:rsid w:val="00692450"/>
    <w:rsid w:val="00694A38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D29F9"/>
    <w:rsid w:val="006D4867"/>
    <w:rsid w:val="006E0695"/>
    <w:rsid w:val="006E21FB"/>
    <w:rsid w:val="006E3062"/>
    <w:rsid w:val="006E3EFF"/>
    <w:rsid w:val="006E4FC9"/>
    <w:rsid w:val="006F3294"/>
    <w:rsid w:val="006F36FB"/>
    <w:rsid w:val="00703B92"/>
    <w:rsid w:val="00704FA4"/>
    <w:rsid w:val="007105DD"/>
    <w:rsid w:val="0071472C"/>
    <w:rsid w:val="0071791D"/>
    <w:rsid w:val="00721000"/>
    <w:rsid w:val="007215A8"/>
    <w:rsid w:val="0072328F"/>
    <w:rsid w:val="0072409A"/>
    <w:rsid w:val="00724AC8"/>
    <w:rsid w:val="00725A87"/>
    <w:rsid w:val="007264DA"/>
    <w:rsid w:val="00731337"/>
    <w:rsid w:val="007502FF"/>
    <w:rsid w:val="007566F8"/>
    <w:rsid w:val="00760A56"/>
    <w:rsid w:val="00762DBA"/>
    <w:rsid w:val="00763E40"/>
    <w:rsid w:val="0076630A"/>
    <w:rsid w:val="007665DE"/>
    <w:rsid w:val="0077104E"/>
    <w:rsid w:val="00773C2C"/>
    <w:rsid w:val="00780955"/>
    <w:rsid w:val="0078246C"/>
    <w:rsid w:val="00787159"/>
    <w:rsid w:val="00792342"/>
    <w:rsid w:val="007946DA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0F10"/>
    <w:rsid w:val="007D55EC"/>
    <w:rsid w:val="007D6A07"/>
    <w:rsid w:val="007E2D44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19B1"/>
    <w:rsid w:val="0082773F"/>
    <w:rsid w:val="008279FA"/>
    <w:rsid w:val="0083069A"/>
    <w:rsid w:val="00831208"/>
    <w:rsid w:val="00835025"/>
    <w:rsid w:val="008374DA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7B27"/>
    <w:rsid w:val="00862563"/>
    <w:rsid w:val="00862639"/>
    <w:rsid w:val="008626E7"/>
    <w:rsid w:val="0086350D"/>
    <w:rsid w:val="0086483A"/>
    <w:rsid w:val="0086535C"/>
    <w:rsid w:val="00866EEA"/>
    <w:rsid w:val="00870EE7"/>
    <w:rsid w:val="0087174C"/>
    <w:rsid w:val="0087278D"/>
    <w:rsid w:val="00877DE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52C0"/>
    <w:rsid w:val="008E55C2"/>
    <w:rsid w:val="008E7851"/>
    <w:rsid w:val="008F0775"/>
    <w:rsid w:val="008F3FEB"/>
    <w:rsid w:val="008F686C"/>
    <w:rsid w:val="00906EC5"/>
    <w:rsid w:val="00911092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60CD1"/>
    <w:rsid w:val="00962B0C"/>
    <w:rsid w:val="0097003D"/>
    <w:rsid w:val="009701CF"/>
    <w:rsid w:val="009763EA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B6ECB"/>
    <w:rsid w:val="009C0655"/>
    <w:rsid w:val="009C179C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CF6"/>
    <w:rsid w:val="00A47E70"/>
    <w:rsid w:val="00A50962"/>
    <w:rsid w:val="00A5121D"/>
    <w:rsid w:val="00A53D3E"/>
    <w:rsid w:val="00A6083E"/>
    <w:rsid w:val="00A621B8"/>
    <w:rsid w:val="00A63C14"/>
    <w:rsid w:val="00A63CD1"/>
    <w:rsid w:val="00A72FFE"/>
    <w:rsid w:val="00A738E5"/>
    <w:rsid w:val="00A7671C"/>
    <w:rsid w:val="00A80BDE"/>
    <w:rsid w:val="00A8112D"/>
    <w:rsid w:val="00A90492"/>
    <w:rsid w:val="00A908F1"/>
    <w:rsid w:val="00A95EF2"/>
    <w:rsid w:val="00AA09BD"/>
    <w:rsid w:val="00AA1AEC"/>
    <w:rsid w:val="00AB0F32"/>
    <w:rsid w:val="00AC1E5A"/>
    <w:rsid w:val="00AC4DB5"/>
    <w:rsid w:val="00AC7C63"/>
    <w:rsid w:val="00AD1CD8"/>
    <w:rsid w:val="00AD71A9"/>
    <w:rsid w:val="00AD7861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26758"/>
    <w:rsid w:val="00B375F0"/>
    <w:rsid w:val="00B37923"/>
    <w:rsid w:val="00B37F5D"/>
    <w:rsid w:val="00B47FE8"/>
    <w:rsid w:val="00B50CEC"/>
    <w:rsid w:val="00B51F99"/>
    <w:rsid w:val="00B544FF"/>
    <w:rsid w:val="00B56D59"/>
    <w:rsid w:val="00B57746"/>
    <w:rsid w:val="00B60A01"/>
    <w:rsid w:val="00B60AA5"/>
    <w:rsid w:val="00B61E6C"/>
    <w:rsid w:val="00B65B6B"/>
    <w:rsid w:val="00B66DCD"/>
    <w:rsid w:val="00B67B97"/>
    <w:rsid w:val="00B72C54"/>
    <w:rsid w:val="00B733BD"/>
    <w:rsid w:val="00B73C05"/>
    <w:rsid w:val="00B751E6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B7099"/>
    <w:rsid w:val="00BC544B"/>
    <w:rsid w:val="00BD279D"/>
    <w:rsid w:val="00BD56E1"/>
    <w:rsid w:val="00BD6745"/>
    <w:rsid w:val="00BD6BB8"/>
    <w:rsid w:val="00BE6C9D"/>
    <w:rsid w:val="00BF02F2"/>
    <w:rsid w:val="00C10A21"/>
    <w:rsid w:val="00C1339D"/>
    <w:rsid w:val="00C14CCB"/>
    <w:rsid w:val="00C14F4B"/>
    <w:rsid w:val="00C20186"/>
    <w:rsid w:val="00C2100B"/>
    <w:rsid w:val="00C262FD"/>
    <w:rsid w:val="00C27C62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725E4"/>
    <w:rsid w:val="00C81663"/>
    <w:rsid w:val="00C84DDA"/>
    <w:rsid w:val="00C8610C"/>
    <w:rsid w:val="00C872FE"/>
    <w:rsid w:val="00C95985"/>
    <w:rsid w:val="00CA40E6"/>
    <w:rsid w:val="00CA4B81"/>
    <w:rsid w:val="00CA4C85"/>
    <w:rsid w:val="00CA5989"/>
    <w:rsid w:val="00CB1088"/>
    <w:rsid w:val="00CB45B6"/>
    <w:rsid w:val="00CB4FB9"/>
    <w:rsid w:val="00CC0ADF"/>
    <w:rsid w:val="00CC1E18"/>
    <w:rsid w:val="00CC44F7"/>
    <w:rsid w:val="00CC4F86"/>
    <w:rsid w:val="00CC5026"/>
    <w:rsid w:val="00CC738B"/>
    <w:rsid w:val="00CD0524"/>
    <w:rsid w:val="00CD0EE6"/>
    <w:rsid w:val="00CD2C94"/>
    <w:rsid w:val="00CD6267"/>
    <w:rsid w:val="00CE0515"/>
    <w:rsid w:val="00CE0970"/>
    <w:rsid w:val="00CE47C2"/>
    <w:rsid w:val="00CE760D"/>
    <w:rsid w:val="00CF1442"/>
    <w:rsid w:val="00CF3DE3"/>
    <w:rsid w:val="00CF7C97"/>
    <w:rsid w:val="00D03F9A"/>
    <w:rsid w:val="00D12694"/>
    <w:rsid w:val="00D12BD7"/>
    <w:rsid w:val="00D12DB3"/>
    <w:rsid w:val="00D14646"/>
    <w:rsid w:val="00D14FCA"/>
    <w:rsid w:val="00D220CB"/>
    <w:rsid w:val="00D32A5D"/>
    <w:rsid w:val="00D33C7B"/>
    <w:rsid w:val="00D3499A"/>
    <w:rsid w:val="00D37110"/>
    <w:rsid w:val="00D379A8"/>
    <w:rsid w:val="00D468EB"/>
    <w:rsid w:val="00D51FF6"/>
    <w:rsid w:val="00D55C4C"/>
    <w:rsid w:val="00D62CCC"/>
    <w:rsid w:val="00D71A06"/>
    <w:rsid w:val="00D90AFB"/>
    <w:rsid w:val="00D96D15"/>
    <w:rsid w:val="00DA567A"/>
    <w:rsid w:val="00DB0E1E"/>
    <w:rsid w:val="00DB201B"/>
    <w:rsid w:val="00DB2E69"/>
    <w:rsid w:val="00DD292C"/>
    <w:rsid w:val="00DD2F27"/>
    <w:rsid w:val="00DE02AF"/>
    <w:rsid w:val="00DE06AD"/>
    <w:rsid w:val="00DE3292"/>
    <w:rsid w:val="00DE34CF"/>
    <w:rsid w:val="00DE3980"/>
    <w:rsid w:val="00DE509C"/>
    <w:rsid w:val="00DF37DE"/>
    <w:rsid w:val="00DF6633"/>
    <w:rsid w:val="00DF7099"/>
    <w:rsid w:val="00E013BA"/>
    <w:rsid w:val="00E102EC"/>
    <w:rsid w:val="00E130C4"/>
    <w:rsid w:val="00E130E2"/>
    <w:rsid w:val="00E211FE"/>
    <w:rsid w:val="00E23C51"/>
    <w:rsid w:val="00E43745"/>
    <w:rsid w:val="00E4402C"/>
    <w:rsid w:val="00E468BE"/>
    <w:rsid w:val="00E469F0"/>
    <w:rsid w:val="00E47C93"/>
    <w:rsid w:val="00E503AB"/>
    <w:rsid w:val="00E51164"/>
    <w:rsid w:val="00E51CAC"/>
    <w:rsid w:val="00E52D60"/>
    <w:rsid w:val="00E5320D"/>
    <w:rsid w:val="00E5507B"/>
    <w:rsid w:val="00E56DFF"/>
    <w:rsid w:val="00E61734"/>
    <w:rsid w:val="00E61B14"/>
    <w:rsid w:val="00E6437B"/>
    <w:rsid w:val="00E6679C"/>
    <w:rsid w:val="00E66B4C"/>
    <w:rsid w:val="00E710A7"/>
    <w:rsid w:val="00E712D0"/>
    <w:rsid w:val="00E84F53"/>
    <w:rsid w:val="00E91F32"/>
    <w:rsid w:val="00E935A0"/>
    <w:rsid w:val="00E9513E"/>
    <w:rsid w:val="00E9727E"/>
    <w:rsid w:val="00EA075E"/>
    <w:rsid w:val="00EB6628"/>
    <w:rsid w:val="00EB6725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3598D"/>
    <w:rsid w:val="00F430D6"/>
    <w:rsid w:val="00F61C93"/>
    <w:rsid w:val="00F62A9A"/>
    <w:rsid w:val="00F70C0A"/>
    <w:rsid w:val="00F72793"/>
    <w:rsid w:val="00F80002"/>
    <w:rsid w:val="00F8369D"/>
    <w:rsid w:val="00F862B6"/>
    <w:rsid w:val="00F9099E"/>
    <w:rsid w:val="00F971B4"/>
    <w:rsid w:val="00FA2271"/>
    <w:rsid w:val="00FA472F"/>
    <w:rsid w:val="00FA6718"/>
    <w:rsid w:val="00FA7AD9"/>
    <w:rsid w:val="00FB5338"/>
    <w:rsid w:val="00FB6386"/>
    <w:rsid w:val="00FC3AB3"/>
    <w:rsid w:val="00FC4605"/>
    <w:rsid w:val="00FC69A0"/>
    <w:rsid w:val="00FC69EE"/>
    <w:rsid w:val="00FD06D5"/>
    <w:rsid w:val="00FD1D43"/>
    <w:rsid w:val="00FE0146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666F-9DD5-4CA8-8A11-C54CF2BC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Samsung Electronics</Company>
  <LinksUpToDate>false</LinksUpToDate>
  <CharactersWithSpaces>8504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samsung</cp:lastModifiedBy>
  <cp:revision>3</cp:revision>
  <cp:lastPrinted>1900-12-31T16:00:00Z</cp:lastPrinted>
  <dcterms:created xsi:type="dcterms:W3CDTF">2019-04-01T13:15:00Z</dcterms:created>
  <dcterms:modified xsi:type="dcterms:W3CDTF">2019-04-01T13:15:00Z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E:\work_documment\2018\3GPP\RAN4#89\R4-1813945\R4-1813945 DraftCR  38104-f30 NR BS Demod performance.docx</vt:lpwstr>
  </property>
</Properties>
</file>